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1BADC" w14:textId="77777777" w:rsidR="00F74099" w:rsidRDefault="00F74099" w:rsidP="00F74099">
      <w:pPr>
        <w:spacing w:after="37" w:line="259" w:lineRule="auto"/>
        <w:ind w:left="48" w:firstLine="0"/>
        <w:jc w:val="center"/>
        <w:rPr>
          <w:b/>
          <w:sz w:val="29"/>
        </w:rPr>
      </w:pPr>
      <w:r w:rsidRPr="00F74099">
        <w:rPr>
          <w:b/>
          <w:sz w:val="29"/>
        </w:rPr>
        <w:t xml:space="preserve">С М Е Т А </w:t>
      </w:r>
    </w:p>
    <w:p w14:paraId="4AAA6CAD" w14:textId="77777777" w:rsidR="001B693A" w:rsidRDefault="001B693A" w:rsidP="00F74099">
      <w:pPr>
        <w:spacing w:after="37" w:line="259" w:lineRule="auto"/>
        <w:ind w:left="48" w:firstLine="0"/>
        <w:jc w:val="center"/>
        <w:rPr>
          <w:b/>
          <w:sz w:val="29"/>
        </w:rPr>
      </w:pPr>
      <w:r>
        <w:rPr>
          <w:b/>
          <w:sz w:val="29"/>
        </w:rPr>
        <w:t>Доходов и расходов ТСЖ «Краснопролетарская»</w:t>
      </w:r>
    </w:p>
    <w:p w14:paraId="07181220" w14:textId="77777777" w:rsidR="001B693A" w:rsidRDefault="001B693A" w:rsidP="001B693A">
      <w:pPr>
        <w:spacing w:after="3" w:line="257" w:lineRule="auto"/>
        <w:ind w:left="1698" w:right="1580"/>
        <w:jc w:val="center"/>
        <w:rPr>
          <w:b/>
          <w:sz w:val="25"/>
        </w:rPr>
      </w:pPr>
      <w:r w:rsidRPr="00F74099">
        <w:rPr>
          <w:b/>
          <w:sz w:val="25"/>
        </w:rPr>
        <w:t xml:space="preserve">с 01 </w:t>
      </w:r>
      <w:r>
        <w:rPr>
          <w:b/>
          <w:sz w:val="25"/>
        </w:rPr>
        <w:t>апреля</w:t>
      </w:r>
      <w:r w:rsidRPr="00F74099">
        <w:rPr>
          <w:b/>
          <w:sz w:val="25"/>
        </w:rPr>
        <w:t xml:space="preserve"> 202</w:t>
      </w:r>
      <w:r>
        <w:rPr>
          <w:b/>
          <w:sz w:val="25"/>
        </w:rPr>
        <w:t>6</w:t>
      </w:r>
      <w:r w:rsidRPr="00F74099">
        <w:rPr>
          <w:b/>
          <w:sz w:val="25"/>
        </w:rPr>
        <w:t xml:space="preserve"> г. по 3</w:t>
      </w:r>
      <w:r>
        <w:rPr>
          <w:b/>
          <w:sz w:val="25"/>
        </w:rPr>
        <w:t>1</w:t>
      </w:r>
      <w:r w:rsidRPr="00F74099">
        <w:rPr>
          <w:b/>
          <w:sz w:val="25"/>
        </w:rPr>
        <w:t xml:space="preserve"> </w:t>
      </w:r>
      <w:proofErr w:type="gramStart"/>
      <w:r>
        <w:rPr>
          <w:b/>
          <w:sz w:val="25"/>
        </w:rPr>
        <w:t>марта</w:t>
      </w:r>
      <w:r w:rsidRPr="00F74099">
        <w:rPr>
          <w:b/>
          <w:sz w:val="25"/>
        </w:rPr>
        <w:t xml:space="preserve">  202</w:t>
      </w:r>
      <w:r>
        <w:rPr>
          <w:b/>
          <w:sz w:val="25"/>
        </w:rPr>
        <w:t>7</w:t>
      </w:r>
      <w:proofErr w:type="gramEnd"/>
      <w:r w:rsidRPr="00F74099">
        <w:rPr>
          <w:b/>
          <w:sz w:val="25"/>
        </w:rPr>
        <w:t xml:space="preserve"> г.</w:t>
      </w:r>
    </w:p>
    <w:p w14:paraId="417C10F8" w14:textId="77777777" w:rsidR="001B693A" w:rsidRDefault="001B693A" w:rsidP="00F74099">
      <w:pPr>
        <w:spacing w:after="37" w:line="259" w:lineRule="auto"/>
        <w:ind w:left="48" w:firstLine="0"/>
        <w:jc w:val="center"/>
        <w:rPr>
          <w:rFonts w:ascii="Times New Roman" w:hAnsi="Times New Roman"/>
          <w:b/>
          <w:bCs/>
          <w:sz w:val="21"/>
          <w:szCs w:val="21"/>
        </w:rPr>
      </w:pPr>
      <w:r w:rsidRPr="00302B4E">
        <w:rPr>
          <w:rFonts w:ascii="Times New Roman" w:hAnsi="Times New Roman"/>
          <w:sz w:val="21"/>
          <w:szCs w:val="21"/>
        </w:rPr>
        <w:t>(п.3 ч.1 ст.148, пп.8.1 ст.148 ЖК РФ</w:t>
      </w:r>
      <w:r w:rsidRPr="00302B4E">
        <w:rPr>
          <w:rFonts w:ascii="Times New Roman" w:hAnsi="Times New Roman"/>
          <w:b/>
          <w:bCs/>
          <w:sz w:val="21"/>
          <w:szCs w:val="21"/>
        </w:rPr>
        <w:t>)</w:t>
      </w:r>
    </w:p>
    <w:p w14:paraId="4FA3CE8A" w14:textId="77777777" w:rsidR="00302B4E" w:rsidRPr="00302B4E" w:rsidRDefault="00302B4E" w:rsidP="00F74099">
      <w:pPr>
        <w:spacing w:after="37" w:line="259" w:lineRule="auto"/>
        <w:ind w:left="48" w:firstLine="0"/>
        <w:jc w:val="center"/>
        <w:rPr>
          <w:b/>
          <w:sz w:val="21"/>
          <w:szCs w:val="21"/>
        </w:rPr>
      </w:pPr>
    </w:p>
    <w:tbl>
      <w:tblPr>
        <w:tblStyle w:val="a3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10"/>
        <w:gridCol w:w="1373"/>
        <w:gridCol w:w="1604"/>
        <w:gridCol w:w="2410"/>
        <w:gridCol w:w="1378"/>
        <w:gridCol w:w="1599"/>
      </w:tblGrid>
      <w:tr w:rsidR="00302B4E" w:rsidRPr="00302B4E" w14:paraId="567988AB" w14:textId="77777777" w:rsidTr="00302B4E">
        <w:tc>
          <w:tcPr>
            <w:tcW w:w="5387" w:type="dxa"/>
            <w:gridSpan w:val="3"/>
          </w:tcPr>
          <w:p w14:paraId="5A3752CE" w14:textId="77777777" w:rsidR="007D7DE7" w:rsidRPr="00302B4E" w:rsidRDefault="007D7DE7" w:rsidP="0086520D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02B4E">
              <w:rPr>
                <w:rFonts w:ascii="Times New Roman" w:hAnsi="Times New Roman" w:cs="Times New Roman"/>
                <w:b/>
                <w:sz w:val="21"/>
                <w:szCs w:val="21"/>
              </w:rPr>
              <w:t>Доходы</w:t>
            </w:r>
          </w:p>
        </w:tc>
        <w:tc>
          <w:tcPr>
            <w:tcW w:w="5387" w:type="dxa"/>
            <w:gridSpan w:val="3"/>
          </w:tcPr>
          <w:p w14:paraId="17709E67" w14:textId="77777777" w:rsidR="007D7DE7" w:rsidRPr="00302B4E" w:rsidRDefault="007D7DE7" w:rsidP="0086520D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02B4E">
              <w:rPr>
                <w:rFonts w:ascii="Times New Roman" w:hAnsi="Times New Roman" w:cs="Times New Roman"/>
                <w:b/>
                <w:sz w:val="21"/>
                <w:szCs w:val="21"/>
              </w:rPr>
              <w:t>Расходы</w:t>
            </w:r>
          </w:p>
        </w:tc>
      </w:tr>
      <w:tr w:rsidR="00AE15A4" w:rsidRPr="00302B4E" w14:paraId="339F3BA0" w14:textId="77777777" w:rsidTr="00302B4E">
        <w:tc>
          <w:tcPr>
            <w:tcW w:w="2410" w:type="dxa"/>
          </w:tcPr>
          <w:p w14:paraId="0F7CEB41" w14:textId="77777777" w:rsidR="007D7DE7" w:rsidRPr="00302B4E" w:rsidRDefault="007D7DE7" w:rsidP="0086520D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302B4E">
              <w:rPr>
                <w:rFonts w:asciiTheme="majorHAnsi" w:hAnsiTheme="majorHAnsi" w:cstheme="majorHAnsi"/>
                <w:b/>
                <w:sz w:val="21"/>
                <w:szCs w:val="21"/>
              </w:rPr>
              <w:t>наименование</w:t>
            </w:r>
          </w:p>
        </w:tc>
        <w:tc>
          <w:tcPr>
            <w:tcW w:w="1373" w:type="dxa"/>
          </w:tcPr>
          <w:p w14:paraId="4659DC01" w14:textId="77777777" w:rsidR="007D7DE7" w:rsidRPr="00302B4E" w:rsidRDefault="007D7DE7" w:rsidP="0086520D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302B4E">
              <w:rPr>
                <w:rFonts w:asciiTheme="majorHAnsi" w:hAnsiTheme="majorHAnsi" w:cstheme="majorHAnsi"/>
                <w:b/>
                <w:sz w:val="21"/>
                <w:szCs w:val="21"/>
              </w:rPr>
              <w:t>В месяц</w:t>
            </w:r>
          </w:p>
        </w:tc>
        <w:tc>
          <w:tcPr>
            <w:tcW w:w="1604" w:type="dxa"/>
          </w:tcPr>
          <w:p w14:paraId="0059DF78" w14:textId="77777777" w:rsidR="007D7DE7" w:rsidRPr="00302B4E" w:rsidRDefault="007D7DE7" w:rsidP="0086520D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302B4E">
              <w:rPr>
                <w:rFonts w:asciiTheme="majorHAnsi" w:hAnsiTheme="majorHAnsi" w:cstheme="majorHAnsi"/>
                <w:b/>
                <w:sz w:val="21"/>
                <w:szCs w:val="21"/>
              </w:rPr>
              <w:t>В год</w:t>
            </w:r>
          </w:p>
        </w:tc>
        <w:tc>
          <w:tcPr>
            <w:tcW w:w="2410" w:type="dxa"/>
          </w:tcPr>
          <w:p w14:paraId="12DEAE8D" w14:textId="77777777" w:rsidR="007D7DE7" w:rsidRPr="00302B4E" w:rsidRDefault="007D7DE7" w:rsidP="0086520D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302B4E">
              <w:rPr>
                <w:rFonts w:asciiTheme="majorHAnsi" w:hAnsiTheme="majorHAnsi" w:cstheme="majorHAnsi"/>
                <w:b/>
                <w:sz w:val="21"/>
                <w:szCs w:val="21"/>
              </w:rPr>
              <w:t>наименование</w:t>
            </w:r>
          </w:p>
        </w:tc>
        <w:tc>
          <w:tcPr>
            <w:tcW w:w="1378" w:type="dxa"/>
          </w:tcPr>
          <w:p w14:paraId="03DB144B" w14:textId="77777777" w:rsidR="007D7DE7" w:rsidRPr="00302B4E" w:rsidRDefault="007D7DE7" w:rsidP="0086520D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302B4E">
              <w:rPr>
                <w:rFonts w:asciiTheme="majorHAnsi" w:hAnsiTheme="majorHAnsi" w:cstheme="majorHAnsi"/>
                <w:b/>
                <w:sz w:val="21"/>
                <w:szCs w:val="21"/>
              </w:rPr>
              <w:t>В месяц</w:t>
            </w:r>
          </w:p>
        </w:tc>
        <w:tc>
          <w:tcPr>
            <w:tcW w:w="1599" w:type="dxa"/>
          </w:tcPr>
          <w:p w14:paraId="06A64484" w14:textId="77777777" w:rsidR="007D7DE7" w:rsidRPr="00302B4E" w:rsidRDefault="007D7DE7" w:rsidP="0086520D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302B4E">
              <w:rPr>
                <w:rFonts w:asciiTheme="majorHAnsi" w:hAnsiTheme="majorHAnsi" w:cstheme="majorHAnsi"/>
                <w:b/>
                <w:sz w:val="21"/>
                <w:szCs w:val="21"/>
              </w:rPr>
              <w:t>В год</w:t>
            </w:r>
          </w:p>
        </w:tc>
      </w:tr>
      <w:tr w:rsidR="00E02D5C" w:rsidRPr="00302B4E" w14:paraId="2DBEDF19" w14:textId="77777777" w:rsidTr="00302B4E">
        <w:tc>
          <w:tcPr>
            <w:tcW w:w="2410" w:type="dxa"/>
          </w:tcPr>
          <w:p w14:paraId="7EBF3395" w14:textId="77777777" w:rsidR="00E02D5C" w:rsidRPr="00302B4E" w:rsidRDefault="00E02D5C" w:rsidP="00E02D5C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 w:val="21"/>
                <w:szCs w:val="21"/>
              </w:rPr>
            </w:pPr>
            <w:r w:rsidRPr="00302B4E">
              <w:rPr>
                <w:rFonts w:asciiTheme="majorHAnsi" w:hAnsiTheme="majorHAnsi" w:cstheme="majorHAnsi"/>
                <w:sz w:val="21"/>
                <w:szCs w:val="21"/>
              </w:rPr>
              <w:t>Поступления от собственников помещений за коммунальные услуги в помещениях, вывоз ТКО</w:t>
            </w:r>
          </w:p>
        </w:tc>
        <w:tc>
          <w:tcPr>
            <w:tcW w:w="1373" w:type="dxa"/>
          </w:tcPr>
          <w:p w14:paraId="082AD1F8" w14:textId="77777777" w:rsidR="00E02D5C" w:rsidRPr="00302B4E" w:rsidRDefault="00E02D5C" w:rsidP="00E02D5C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  <w:p w14:paraId="6DC5CDDD" w14:textId="77777777" w:rsidR="00E02D5C" w:rsidRPr="00302B4E" w:rsidRDefault="00E02D5C" w:rsidP="00E02D5C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302B4E">
              <w:rPr>
                <w:rFonts w:asciiTheme="majorHAnsi" w:hAnsiTheme="majorHAnsi" w:cstheme="majorHAnsi"/>
                <w:b/>
                <w:sz w:val="21"/>
                <w:szCs w:val="21"/>
              </w:rPr>
              <w:t>1 449 695,00</w:t>
            </w:r>
          </w:p>
        </w:tc>
        <w:tc>
          <w:tcPr>
            <w:tcW w:w="1604" w:type="dxa"/>
          </w:tcPr>
          <w:p w14:paraId="58778F05" w14:textId="77777777" w:rsidR="00E02D5C" w:rsidRPr="00302B4E" w:rsidRDefault="00E02D5C" w:rsidP="00E02D5C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  <w:p w14:paraId="7DB696D8" w14:textId="77777777" w:rsidR="00E02D5C" w:rsidRPr="00302B4E" w:rsidRDefault="00E02D5C" w:rsidP="00E02D5C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302B4E">
              <w:rPr>
                <w:rFonts w:asciiTheme="majorHAnsi" w:hAnsiTheme="majorHAnsi" w:cstheme="majorHAnsi"/>
                <w:b/>
                <w:sz w:val="21"/>
                <w:szCs w:val="21"/>
              </w:rPr>
              <w:t>17 396 000,00</w:t>
            </w:r>
          </w:p>
          <w:p w14:paraId="60C5C91D" w14:textId="77777777" w:rsidR="00E02D5C" w:rsidRPr="00302B4E" w:rsidRDefault="00E02D5C" w:rsidP="00E02D5C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</w:tc>
        <w:tc>
          <w:tcPr>
            <w:tcW w:w="2410" w:type="dxa"/>
          </w:tcPr>
          <w:p w14:paraId="1EC14610" w14:textId="77777777" w:rsidR="00E02D5C" w:rsidRPr="00302B4E" w:rsidRDefault="00E02D5C" w:rsidP="00E02D5C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302B4E">
              <w:rPr>
                <w:rFonts w:asciiTheme="majorHAnsi" w:hAnsiTheme="majorHAnsi" w:cstheme="majorHAnsi"/>
                <w:sz w:val="21"/>
                <w:szCs w:val="21"/>
              </w:rPr>
              <w:t>Оплата ресурсоснабжающим организациям за потребление в помещениях собственников, вывоз ТКО</w:t>
            </w:r>
          </w:p>
        </w:tc>
        <w:tc>
          <w:tcPr>
            <w:tcW w:w="1378" w:type="dxa"/>
          </w:tcPr>
          <w:p w14:paraId="77A99632" w14:textId="77777777" w:rsidR="00E02D5C" w:rsidRPr="00302B4E" w:rsidRDefault="00E02D5C" w:rsidP="00E02D5C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  <w:p w14:paraId="3FF3F9D2" w14:textId="77777777" w:rsidR="00E02D5C" w:rsidRPr="00302B4E" w:rsidRDefault="00E02D5C" w:rsidP="00E02D5C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302B4E">
              <w:rPr>
                <w:rFonts w:asciiTheme="majorHAnsi" w:hAnsiTheme="majorHAnsi" w:cstheme="majorHAnsi"/>
                <w:b/>
                <w:sz w:val="21"/>
                <w:szCs w:val="21"/>
              </w:rPr>
              <w:t>1 449 695,00</w:t>
            </w:r>
          </w:p>
        </w:tc>
        <w:tc>
          <w:tcPr>
            <w:tcW w:w="1599" w:type="dxa"/>
          </w:tcPr>
          <w:p w14:paraId="0DC3B84C" w14:textId="77777777" w:rsidR="00E02D5C" w:rsidRPr="00302B4E" w:rsidRDefault="00E02D5C" w:rsidP="00E02D5C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  <w:p w14:paraId="2881E845" w14:textId="77777777" w:rsidR="00E02D5C" w:rsidRPr="00302B4E" w:rsidRDefault="00E02D5C" w:rsidP="00E02D5C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302B4E">
              <w:rPr>
                <w:rFonts w:asciiTheme="majorHAnsi" w:hAnsiTheme="majorHAnsi" w:cstheme="majorHAnsi"/>
                <w:b/>
                <w:sz w:val="21"/>
                <w:szCs w:val="21"/>
              </w:rPr>
              <w:t>17 396 000,00</w:t>
            </w:r>
          </w:p>
          <w:p w14:paraId="1AB85C6F" w14:textId="77777777" w:rsidR="00E02D5C" w:rsidRPr="00302B4E" w:rsidRDefault="00E02D5C" w:rsidP="00E02D5C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</w:tc>
      </w:tr>
      <w:tr w:rsidR="00F545C2" w:rsidRPr="00302B4E" w14:paraId="0FAF994E" w14:textId="77777777" w:rsidTr="00302B4E">
        <w:tc>
          <w:tcPr>
            <w:tcW w:w="2410" w:type="dxa"/>
          </w:tcPr>
          <w:p w14:paraId="0E819495" w14:textId="77777777" w:rsidR="00F545C2" w:rsidRPr="00302B4E" w:rsidRDefault="00F545C2" w:rsidP="00F545C2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 w:val="21"/>
                <w:szCs w:val="21"/>
              </w:rPr>
            </w:pPr>
            <w:r w:rsidRPr="00302B4E">
              <w:rPr>
                <w:rFonts w:asciiTheme="majorHAnsi" w:hAnsiTheme="majorHAnsi" w:cstheme="majorHAnsi"/>
                <w:sz w:val="21"/>
                <w:szCs w:val="21"/>
              </w:rPr>
              <w:t>Целевые взносы собственников на содержание и текущий ремонт помещений</w:t>
            </w:r>
          </w:p>
          <w:p w14:paraId="1C2DCB15" w14:textId="77777777" w:rsidR="00F545C2" w:rsidRPr="00302B4E" w:rsidRDefault="00F545C2" w:rsidP="00F545C2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302B4E">
              <w:rPr>
                <w:rFonts w:asciiTheme="majorHAnsi" w:hAnsiTheme="majorHAnsi" w:cstheme="majorHAnsi"/>
                <w:b/>
                <w:sz w:val="21"/>
                <w:szCs w:val="21"/>
              </w:rPr>
              <w:t>По ставке  89,</w:t>
            </w: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8</w:t>
            </w:r>
            <w:r w:rsidRPr="00302B4E">
              <w:rPr>
                <w:rFonts w:asciiTheme="majorHAnsi" w:hAnsiTheme="majorHAnsi" w:cstheme="majorHAnsi"/>
                <w:b/>
                <w:sz w:val="21"/>
                <w:szCs w:val="21"/>
              </w:rPr>
              <w:t>5</w:t>
            </w:r>
          </w:p>
        </w:tc>
        <w:tc>
          <w:tcPr>
            <w:tcW w:w="1373" w:type="dxa"/>
          </w:tcPr>
          <w:p w14:paraId="23D4ABE3" w14:textId="77777777" w:rsidR="00F545C2" w:rsidRPr="00302B4E" w:rsidRDefault="00F545C2" w:rsidP="00F545C2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302B4E">
              <w:rPr>
                <w:rFonts w:asciiTheme="majorHAnsi" w:hAnsiTheme="majorHAnsi" w:cstheme="majorHAnsi"/>
                <w:b/>
                <w:sz w:val="21"/>
                <w:szCs w:val="21"/>
              </w:rPr>
              <w:t>3</w:t>
            </w: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 </w:t>
            </w:r>
            <w:r w:rsidRPr="00302B4E">
              <w:rPr>
                <w:rFonts w:asciiTheme="majorHAnsi" w:hAnsiTheme="majorHAnsi" w:cstheme="majorHAnsi"/>
                <w:b/>
                <w:sz w:val="21"/>
                <w:szCs w:val="21"/>
              </w:rPr>
              <w:t>4</w:t>
            </w: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90 223,25</w:t>
            </w:r>
          </w:p>
        </w:tc>
        <w:tc>
          <w:tcPr>
            <w:tcW w:w="1604" w:type="dxa"/>
          </w:tcPr>
          <w:p w14:paraId="30D2F357" w14:textId="77777777" w:rsidR="00F545C2" w:rsidRPr="00302B4E" w:rsidRDefault="00F545C2" w:rsidP="00F545C2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302B4E">
              <w:rPr>
                <w:rFonts w:asciiTheme="majorHAnsi" w:hAnsiTheme="majorHAnsi" w:cstheme="majorHAnsi"/>
                <w:b/>
                <w:sz w:val="21"/>
                <w:szCs w:val="21"/>
              </w:rPr>
              <w:t>41</w:t>
            </w: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 882 679,00</w:t>
            </w:r>
          </w:p>
        </w:tc>
        <w:tc>
          <w:tcPr>
            <w:tcW w:w="2410" w:type="dxa"/>
          </w:tcPr>
          <w:p w14:paraId="27CE1C36" w14:textId="77777777" w:rsidR="00F545C2" w:rsidRPr="00302B4E" w:rsidRDefault="00F545C2" w:rsidP="006C57C3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 w:val="21"/>
                <w:szCs w:val="21"/>
              </w:rPr>
            </w:pPr>
            <w:r w:rsidRPr="00302B4E">
              <w:rPr>
                <w:rFonts w:asciiTheme="majorHAnsi" w:hAnsiTheme="majorHAnsi" w:cstheme="majorHAnsi"/>
                <w:sz w:val="21"/>
                <w:szCs w:val="21"/>
              </w:rPr>
              <w:t xml:space="preserve">Оплата расходов на содержание и </w:t>
            </w:r>
            <w:r w:rsidR="006C57C3">
              <w:rPr>
                <w:rFonts w:asciiTheme="majorHAnsi" w:hAnsiTheme="majorHAnsi" w:cstheme="majorHAnsi"/>
                <w:sz w:val="21"/>
                <w:szCs w:val="21"/>
              </w:rPr>
              <w:t xml:space="preserve">текущий </w:t>
            </w:r>
            <w:r w:rsidRPr="00302B4E">
              <w:rPr>
                <w:rFonts w:asciiTheme="majorHAnsi" w:hAnsiTheme="majorHAnsi" w:cstheme="majorHAnsi"/>
                <w:sz w:val="21"/>
                <w:szCs w:val="21"/>
              </w:rPr>
              <w:t xml:space="preserve">ремонт </w:t>
            </w:r>
            <w:r w:rsidR="006C57C3">
              <w:rPr>
                <w:rFonts w:asciiTheme="majorHAnsi" w:hAnsiTheme="majorHAnsi" w:cstheme="majorHAnsi"/>
                <w:sz w:val="21"/>
                <w:szCs w:val="21"/>
              </w:rPr>
              <w:t>ОДИ</w:t>
            </w:r>
          </w:p>
        </w:tc>
        <w:tc>
          <w:tcPr>
            <w:tcW w:w="1378" w:type="dxa"/>
          </w:tcPr>
          <w:p w14:paraId="291D01A9" w14:textId="77777777" w:rsidR="00F545C2" w:rsidRPr="00302B4E" w:rsidRDefault="00F545C2" w:rsidP="00F545C2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302B4E">
              <w:rPr>
                <w:rFonts w:asciiTheme="majorHAnsi" w:hAnsiTheme="majorHAnsi" w:cstheme="majorHAnsi"/>
                <w:b/>
                <w:sz w:val="21"/>
                <w:szCs w:val="21"/>
              </w:rPr>
              <w:t>3</w:t>
            </w: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 </w:t>
            </w:r>
            <w:r w:rsidRPr="00302B4E">
              <w:rPr>
                <w:rFonts w:asciiTheme="majorHAnsi" w:hAnsiTheme="majorHAnsi" w:cstheme="majorHAnsi"/>
                <w:b/>
                <w:sz w:val="21"/>
                <w:szCs w:val="21"/>
              </w:rPr>
              <w:t>4</w:t>
            </w: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90 223,25</w:t>
            </w:r>
          </w:p>
        </w:tc>
        <w:tc>
          <w:tcPr>
            <w:tcW w:w="1599" w:type="dxa"/>
          </w:tcPr>
          <w:p w14:paraId="58D57328" w14:textId="77777777" w:rsidR="00F545C2" w:rsidRPr="00302B4E" w:rsidRDefault="00F545C2" w:rsidP="00F545C2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302B4E">
              <w:rPr>
                <w:rFonts w:asciiTheme="majorHAnsi" w:hAnsiTheme="majorHAnsi" w:cstheme="majorHAnsi"/>
                <w:b/>
                <w:sz w:val="21"/>
                <w:szCs w:val="21"/>
              </w:rPr>
              <w:t>41</w:t>
            </w: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 882 679,00</w:t>
            </w:r>
          </w:p>
        </w:tc>
      </w:tr>
      <w:tr w:rsidR="00302B4E" w:rsidRPr="00302B4E" w14:paraId="7C10F16D" w14:textId="77777777" w:rsidTr="00302B4E">
        <w:tc>
          <w:tcPr>
            <w:tcW w:w="2410" w:type="dxa"/>
          </w:tcPr>
          <w:p w14:paraId="5E98FBA8" w14:textId="77777777" w:rsidR="00302B4E" w:rsidRPr="00302B4E" w:rsidRDefault="00302B4E" w:rsidP="00302B4E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 w:val="21"/>
                <w:szCs w:val="21"/>
              </w:rPr>
            </w:pPr>
            <w:r w:rsidRPr="00302B4E">
              <w:rPr>
                <w:rFonts w:asciiTheme="majorHAnsi" w:hAnsiTheme="majorHAnsi" w:cstheme="majorHAnsi"/>
                <w:sz w:val="21"/>
                <w:szCs w:val="21"/>
              </w:rPr>
              <w:t>Поступления за пользование ОДИ, доходы от Уставной деятельности ТСЖ (%% банка за временное размещение свободных средств, комиссия операторов связи, прочие доходы)</w:t>
            </w:r>
          </w:p>
        </w:tc>
        <w:tc>
          <w:tcPr>
            <w:tcW w:w="1373" w:type="dxa"/>
          </w:tcPr>
          <w:p w14:paraId="2DFB5052" w14:textId="77777777" w:rsidR="00302B4E" w:rsidRPr="00302B4E" w:rsidRDefault="00F545C2" w:rsidP="00302B4E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7</w:t>
            </w:r>
            <w:r w:rsidR="00302B4E" w:rsidRPr="00302B4E">
              <w:rPr>
                <w:rFonts w:asciiTheme="majorHAnsi" w:hAnsiTheme="majorHAnsi" w:cstheme="majorHAnsi"/>
                <w:b/>
                <w:sz w:val="21"/>
                <w:szCs w:val="21"/>
              </w:rPr>
              <w:t>5 000,00</w:t>
            </w:r>
          </w:p>
        </w:tc>
        <w:tc>
          <w:tcPr>
            <w:tcW w:w="1604" w:type="dxa"/>
          </w:tcPr>
          <w:p w14:paraId="1D453009" w14:textId="77777777" w:rsidR="00302B4E" w:rsidRPr="00302B4E" w:rsidRDefault="00F545C2" w:rsidP="00302B4E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78</w:t>
            </w:r>
            <w:r w:rsidR="00302B4E" w:rsidRPr="00302B4E">
              <w:rPr>
                <w:rFonts w:asciiTheme="majorHAnsi" w:hAnsiTheme="majorHAnsi" w:cstheme="majorHAnsi"/>
                <w:b/>
                <w:sz w:val="21"/>
                <w:szCs w:val="21"/>
              </w:rPr>
              <w:t>0 000,00</w:t>
            </w:r>
          </w:p>
        </w:tc>
        <w:tc>
          <w:tcPr>
            <w:tcW w:w="2410" w:type="dxa"/>
          </w:tcPr>
          <w:p w14:paraId="02507F5F" w14:textId="77777777" w:rsidR="00302B4E" w:rsidRPr="00302B4E" w:rsidRDefault="00302B4E" w:rsidP="00302B4E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 w:val="21"/>
                <w:szCs w:val="21"/>
              </w:rPr>
            </w:pPr>
            <w:r w:rsidRPr="00302B4E">
              <w:rPr>
                <w:rFonts w:asciiTheme="majorHAnsi" w:hAnsiTheme="majorHAnsi" w:cstheme="majorHAnsi"/>
                <w:sz w:val="21"/>
                <w:szCs w:val="21"/>
              </w:rPr>
              <w:t xml:space="preserve">Расходы на текущий ремонт и модернизацию ОДИ: </w:t>
            </w:r>
          </w:p>
        </w:tc>
        <w:tc>
          <w:tcPr>
            <w:tcW w:w="1378" w:type="dxa"/>
          </w:tcPr>
          <w:p w14:paraId="65331888" w14:textId="77777777" w:rsidR="00302B4E" w:rsidRPr="00302B4E" w:rsidRDefault="00E02D5C" w:rsidP="00302B4E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7</w:t>
            </w:r>
            <w:r w:rsidR="00302B4E" w:rsidRPr="00302B4E">
              <w:rPr>
                <w:rFonts w:asciiTheme="majorHAnsi" w:hAnsiTheme="majorHAnsi" w:cstheme="majorHAnsi"/>
                <w:b/>
                <w:sz w:val="21"/>
                <w:szCs w:val="21"/>
              </w:rPr>
              <w:t>5 000,00</w:t>
            </w:r>
          </w:p>
        </w:tc>
        <w:tc>
          <w:tcPr>
            <w:tcW w:w="1599" w:type="dxa"/>
          </w:tcPr>
          <w:p w14:paraId="7440FC03" w14:textId="77777777" w:rsidR="00302B4E" w:rsidRPr="00302B4E" w:rsidRDefault="00F545C2" w:rsidP="00302B4E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78</w:t>
            </w:r>
            <w:r w:rsidR="00302B4E" w:rsidRPr="00302B4E">
              <w:rPr>
                <w:rFonts w:asciiTheme="majorHAnsi" w:hAnsiTheme="majorHAnsi" w:cstheme="majorHAnsi"/>
                <w:b/>
                <w:sz w:val="21"/>
                <w:szCs w:val="21"/>
              </w:rPr>
              <w:t>0 000,00</w:t>
            </w:r>
          </w:p>
        </w:tc>
      </w:tr>
      <w:tr w:rsidR="00B81D01" w:rsidRPr="00302B4E" w14:paraId="5F79D67F" w14:textId="77777777" w:rsidTr="00302B4E">
        <w:tc>
          <w:tcPr>
            <w:tcW w:w="2410" w:type="dxa"/>
          </w:tcPr>
          <w:p w14:paraId="310AE9FF" w14:textId="77777777" w:rsidR="00B81D01" w:rsidRPr="00302B4E" w:rsidRDefault="00B81D01" w:rsidP="00B81D01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 w:val="21"/>
                <w:szCs w:val="21"/>
              </w:rPr>
            </w:pPr>
            <w:r w:rsidRPr="00302B4E">
              <w:rPr>
                <w:rFonts w:asciiTheme="majorHAnsi" w:hAnsiTheme="majorHAnsi" w:cstheme="majorHAnsi"/>
                <w:sz w:val="21"/>
                <w:szCs w:val="21"/>
              </w:rPr>
              <w:t>Поступления по судебным решениям, пени за несвоевременную оплату, возмещение судебных расходов</w:t>
            </w:r>
          </w:p>
        </w:tc>
        <w:tc>
          <w:tcPr>
            <w:tcW w:w="1373" w:type="dxa"/>
          </w:tcPr>
          <w:p w14:paraId="0ABF97CF" w14:textId="77777777" w:rsidR="00B81D01" w:rsidRPr="00302B4E" w:rsidRDefault="00B81D01" w:rsidP="00B81D01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107 901,75</w:t>
            </w:r>
          </w:p>
        </w:tc>
        <w:tc>
          <w:tcPr>
            <w:tcW w:w="1604" w:type="dxa"/>
          </w:tcPr>
          <w:p w14:paraId="732F8E34" w14:textId="77777777" w:rsidR="00B81D01" w:rsidRPr="00302B4E" w:rsidRDefault="00B81D01" w:rsidP="00B81D01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1 294 821,00</w:t>
            </w:r>
          </w:p>
        </w:tc>
        <w:tc>
          <w:tcPr>
            <w:tcW w:w="2410" w:type="dxa"/>
          </w:tcPr>
          <w:p w14:paraId="026F4EF7" w14:textId="77777777" w:rsidR="00B81D01" w:rsidRPr="00302B4E" w:rsidRDefault="00B81D01" w:rsidP="00B81D01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 w:val="21"/>
                <w:szCs w:val="21"/>
              </w:rPr>
            </w:pPr>
            <w:r w:rsidRPr="00302B4E">
              <w:rPr>
                <w:rFonts w:asciiTheme="majorHAnsi" w:hAnsiTheme="majorHAnsi" w:cstheme="majorHAnsi"/>
                <w:sz w:val="21"/>
                <w:szCs w:val="21"/>
              </w:rPr>
              <w:t xml:space="preserve">Непредвиденные расходы: </w:t>
            </w:r>
          </w:p>
          <w:p w14:paraId="033506C4" w14:textId="77777777" w:rsidR="00B81D01" w:rsidRPr="00302B4E" w:rsidRDefault="00B81D01" w:rsidP="00B81D01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 w:val="21"/>
                <w:szCs w:val="21"/>
              </w:rPr>
            </w:pPr>
            <w:r w:rsidRPr="00302B4E">
              <w:rPr>
                <w:rFonts w:asciiTheme="majorHAnsi" w:hAnsiTheme="majorHAnsi" w:cstheme="majorHAnsi"/>
                <w:sz w:val="21"/>
                <w:szCs w:val="21"/>
              </w:rPr>
              <w:t>- судебные издержки госпошлина, экспертиза;</w:t>
            </w:r>
          </w:p>
          <w:p w14:paraId="2451470D" w14:textId="77777777" w:rsidR="00B81D01" w:rsidRPr="00302B4E" w:rsidRDefault="00B81D01" w:rsidP="00B81D01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 w:val="21"/>
                <w:szCs w:val="21"/>
              </w:rPr>
            </w:pPr>
            <w:r w:rsidRPr="00302B4E">
              <w:rPr>
                <w:rFonts w:asciiTheme="majorHAnsi" w:hAnsiTheme="majorHAnsi" w:cstheme="majorHAnsi"/>
                <w:sz w:val="21"/>
                <w:szCs w:val="21"/>
              </w:rPr>
              <w:t>- штрафы, выполнение предписаний;</w:t>
            </w:r>
          </w:p>
          <w:p w14:paraId="5D1F90E3" w14:textId="77777777" w:rsidR="00B81D01" w:rsidRPr="00302B4E" w:rsidRDefault="00B81D01" w:rsidP="00B81D01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 w:val="21"/>
                <w:szCs w:val="21"/>
              </w:rPr>
            </w:pPr>
            <w:r w:rsidRPr="00302B4E">
              <w:rPr>
                <w:rFonts w:asciiTheme="majorHAnsi" w:hAnsiTheme="majorHAnsi" w:cstheme="majorHAnsi"/>
                <w:sz w:val="21"/>
                <w:szCs w:val="21"/>
              </w:rPr>
              <w:t>- устранение аварийных и чрезвычайных ситуаций</w:t>
            </w:r>
          </w:p>
        </w:tc>
        <w:tc>
          <w:tcPr>
            <w:tcW w:w="1378" w:type="dxa"/>
          </w:tcPr>
          <w:p w14:paraId="1F063E7E" w14:textId="77777777" w:rsidR="00B81D01" w:rsidRPr="00302B4E" w:rsidRDefault="00B81D01" w:rsidP="00B81D01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107 901,75</w:t>
            </w:r>
          </w:p>
        </w:tc>
        <w:tc>
          <w:tcPr>
            <w:tcW w:w="1599" w:type="dxa"/>
          </w:tcPr>
          <w:p w14:paraId="4D981C13" w14:textId="77777777" w:rsidR="00B81D01" w:rsidRPr="00302B4E" w:rsidRDefault="00B81D01" w:rsidP="00B81D01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1 294 821,00</w:t>
            </w:r>
          </w:p>
        </w:tc>
      </w:tr>
      <w:tr w:rsidR="00302B4E" w:rsidRPr="00302B4E" w14:paraId="4B0FBC5C" w14:textId="77777777" w:rsidTr="00302B4E">
        <w:tc>
          <w:tcPr>
            <w:tcW w:w="2410" w:type="dxa"/>
          </w:tcPr>
          <w:p w14:paraId="6026BEEB" w14:textId="77777777" w:rsidR="00302B4E" w:rsidRPr="00302B4E" w:rsidRDefault="00302B4E" w:rsidP="00302B4E">
            <w:pPr>
              <w:pStyle w:val="1"/>
              <w:shd w:val="clear" w:color="auto" w:fill="FFFFFF"/>
              <w:spacing w:before="0" w:beforeAutospacing="0"/>
              <w:jc w:val="both"/>
              <w:rPr>
                <w:rFonts w:asciiTheme="majorHAnsi" w:hAnsiTheme="majorHAnsi" w:cstheme="majorHAnsi"/>
                <w:b w:val="0"/>
                <w:bCs w:val="0"/>
                <w:color w:val="212529"/>
                <w:sz w:val="21"/>
                <w:szCs w:val="21"/>
              </w:rPr>
            </w:pPr>
            <w:r w:rsidRPr="00302B4E">
              <w:rPr>
                <w:rFonts w:asciiTheme="majorHAnsi" w:hAnsiTheme="majorHAnsi" w:cstheme="majorHAnsi"/>
                <w:b w:val="0"/>
                <w:sz w:val="21"/>
                <w:szCs w:val="21"/>
              </w:rPr>
              <w:t xml:space="preserve">Целевые взносы собственников на формирование фонда капитального ремонта ОДИ МКД в соотв. с   Постановлением Правительства Москвы </w:t>
            </w:r>
            <w:r w:rsidRPr="00302B4E">
              <w:rPr>
                <w:rFonts w:asciiTheme="majorHAnsi" w:hAnsiTheme="majorHAnsi" w:cstheme="majorHAnsi"/>
                <w:b w:val="0"/>
                <w:bCs w:val="0"/>
                <w:color w:val="212529"/>
                <w:sz w:val="21"/>
                <w:szCs w:val="21"/>
              </w:rPr>
              <w:t>от 26 ноября 2025 г. N 2905-ПП</w:t>
            </w:r>
          </w:p>
          <w:p w14:paraId="49773615" w14:textId="77777777" w:rsidR="00302B4E" w:rsidRPr="00302B4E" w:rsidRDefault="00302B4E" w:rsidP="00302B4E">
            <w:pPr>
              <w:pStyle w:val="1"/>
              <w:shd w:val="clear" w:color="auto" w:fill="FFFFFF"/>
              <w:spacing w:before="0" w:beforeAutospacing="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1373" w:type="dxa"/>
          </w:tcPr>
          <w:p w14:paraId="7D628F01" w14:textId="77777777" w:rsidR="00302B4E" w:rsidRPr="00E02D5C" w:rsidRDefault="00E02D5C" w:rsidP="00302B4E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E02D5C">
              <w:rPr>
                <w:rFonts w:asciiTheme="majorHAnsi" w:hAnsiTheme="majorHAnsi" w:cstheme="majorHAnsi"/>
                <w:b/>
                <w:sz w:val="21"/>
                <w:szCs w:val="21"/>
              </w:rPr>
              <w:t>32,63р/м2</w:t>
            </w:r>
          </w:p>
        </w:tc>
        <w:tc>
          <w:tcPr>
            <w:tcW w:w="1604" w:type="dxa"/>
          </w:tcPr>
          <w:p w14:paraId="49150F3A" w14:textId="77777777" w:rsidR="00302B4E" w:rsidRPr="00E02D5C" w:rsidRDefault="00E02D5C" w:rsidP="00302B4E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E02D5C">
              <w:rPr>
                <w:rFonts w:asciiTheme="majorHAnsi" w:hAnsiTheme="majorHAnsi" w:cstheme="majorHAnsi"/>
                <w:b/>
                <w:sz w:val="21"/>
                <w:szCs w:val="21"/>
              </w:rPr>
              <w:t>32,63р/м2</w:t>
            </w:r>
          </w:p>
        </w:tc>
        <w:tc>
          <w:tcPr>
            <w:tcW w:w="2410" w:type="dxa"/>
          </w:tcPr>
          <w:p w14:paraId="47F5F345" w14:textId="77777777" w:rsidR="00302B4E" w:rsidRPr="00302B4E" w:rsidRDefault="00302B4E" w:rsidP="00302B4E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 w:val="21"/>
                <w:szCs w:val="21"/>
              </w:rPr>
            </w:pPr>
            <w:r w:rsidRPr="00302B4E">
              <w:rPr>
                <w:rFonts w:asciiTheme="majorHAnsi" w:hAnsiTheme="majorHAnsi" w:cstheme="majorHAnsi"/>
                <w:sz w:val="21"/>
                <w:szCs w:val="21"/>
              </w:rPr>
              <w:t>Проведение работ по капитальному ремонту ОДИ в соответствии  с решениями общего собрания собственников</w:t>
            </w:r>
          </w:p>
        </w:tc>
        <w:tc>
          <w:tcPr>
            <w:tcW w:w="1378" w:type="dxa"/>
          </w:tcPr>
          <w:p w14:paraId="418277AE" w14:textId="77777777" w:rsidR="00302B4E" w:rsidRPr="00302B4E" w:rsidRDefault="00302B4E" w:rsidP="00302B4E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 w:val="21"/>
                <w:szCs w:val="21"/>
              </w:rPr>
            </w:pPr>
            <w:r w:rsidRPr="00302B4E">
              <w:rPr>
                <w:rFonts w:asciiTheme="majorHAnsi" w:hAnsiTheme="majorHAnsi" w:cstheme="majorHAnsi"/>
                <w:sz w:val="21"/>
                <w:szCs w:val="21"/>
              </w:rPr>
              <w:t>В соответствии  с решениями общего собрания собственников</w:t>
            </w:r>
          </w:p>
        </w:tc>
        <w:tc>
          <w:tcPr>
            <w:tcW w:w="1599" w:type="dxa"/>
          </w:tcPr>
          <w:p w14:paraId="45363157" w14:textId="77777777" w:rsidR="00302B4E" w:rsidRPr="00302B4E" w:rsidRDefault="00302B4E" w:rsidP="00302B4E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302B4E">
              <w:rPr>
                <w:rFonts w:asciiTheme="majorHAnsi" w:hAnsiTheme="majorHAnsi" w:cstheme="majorHAnsi"/>
                <w:sz w:val="21"/>
                <w:szCs w:val="21"/>
              </w:rPr>
              <w:t>В соответствии  с решениями общего собрания собственников</w:t>
            </w:r>
          </w:p>
        </w:tc>
      </w:tr>
    </w:tbl>
    <w:p w14:paraId="35B9E286" w14:textId="77777777" w:rsidR="007D7DE7" w:rsidRPr="00302B4E" w:rsidRDefault="007D7DE7" w:rsidP="007D7DE7">
      <w:pPr>
        <w:spacing w:after="0" w:line="259" w:lineRule="auto"/>
        <w:ind w:left="144" w:firstLine="0"/>
        <w:rPr>
          <w:rFonts w:asciiTheme="majorHAnsi" w:hAnsiTheme="majorHAnsi" w:cstheme="majorHAnsi"/>
          <w:b/>
          <w:sz w:val="21"/>
          <w:szCs w:val="21"/>
        </w:rPr>
      </w:pPr>
    </w:p>
    <w:p w14:paraId="373404FF" w14:textId="77777777" w:rsidR="001B693A" w:rsidRPr="00302B4E" w:rsidRDefault="001B693A" w:rsidP="00C61CB6">
      <w:pPr>
        <w:spacing w:after="41" w:line="257" w:lineRule="auto"/>
        <w:jc w:val="center"/>
        <w:rPr>
          <w:sz w:val="21"/>
          <w:szCs w:val="21"/>
        </w:rPr>
      </w:pPr>
    </w:p>
    <w:p w14:paraId="61B08E11" w14:textId="77777777" w:rsidR="005971C7" w:rsidRDefault="005971C7" w:rsidP="00C61CB6">
      <w:pPr>
        <w:spacing w:after="41" w:line="257" w:lineRule="auto"/>
        <w:jc w:val="center"/>
        <w:rPr>
          <w:b/>
          <w:sz w:val="25"/>
        </w:rPr>
      </w:pPr>
    </w:p>
    <w:p w14:paraId="4D46FD70" w14:textId="77777777" w:rsidR="00302B4E" w:rsidRDefault="00302B4E" w:rsidP="00C61CB6">
      <w:pPr>
        <w:spacing w:after="41" w:line="257" w:lineRule="auto"/>
        <w:jc w:val="center"/>
        <w:rPr>
          <w:b/>
          <w:sz w:val="25"/>
        </w:rPr>
      </w:pPr>
    </w:p>
    <w:p w14:paraId="377594AB" w14:textId="77777777" w:rsidR="001B693A" w:rsidRDefault="001B693A" w:rsidP="00C61CB6">
      <w:pPr>
        <w:spacing w:after="41" w:line="257" w:lineRule="auto"/>
        <w:jc w:val="center"/>
        <w:rPr>
          <w:b/>
          <w:sz w:val="25"/>
        </w:rPr>
      </w:pPr>
      <w:r>
        <w:rPr>
          <w:b/>
          <w:sz w:val="25"/>
        </w:rPr>
        <w:lastRenderedPageBreak/>
        <w:t xml:space="preserve">Годовой план </w:t>
      </w:r>
    </w:p>
    <w:p w14:paraId="34D53BF0" w14:textId="36AE4DD8" w:rsidR="00F74099" w:rsidRDefault="001B693A" w:rsidP="008A2FF6">
      <w:pPr>
        <w:spacing w:after="41" w:line="257" w:lineRule="auto"/>
        <w:jc w:val="center"/>
        <w:rPr>
          <w:b/>
          <w:sz w:val="25"/>
        </w:rPr>
      </w:pPr>
      <w:r>
        <w:rPr>
          <w:b/>
          <w:sz w:val="25"/>
        </w:rPr>
        <w:t xml:space="preserve">по содержанию и текущему ремонту общего </w:t>
      </w:r>
      <w:r w:rsidR="001B7DE8">
        <w:rPr>
          <w:b/>
          <w:sz w:val="25"/>
        </w:rPr>
        <w:t xml:space="preserve">имущества </w:t>
      </w:r>
      <w:r w:rsidR="001B7DE8" w:rsidRPr="00F74099">
        <w:rPr>
          <w:b/>
          <w:sz w:val="25"/>
        </w:rPr>
        <w:t>многоквартирного</w:t>
      </w:r>
      <w:r w:rsidR="00F74099" w:rsidRPr="00F74099">
        <w:rPr>
          <w:b/>
          <w:sz w:val="25"/>
        </w:rPr>
        <w:t xml:space="preserve"> дома</w:t>
      </w:r>
      <w:r w:rsidR="00C61CB6">
        <w:rPr>
          <w:b/>
          <w:sz w:val="25"/>
        </w:rPr>
        <w:t xml:space="preserve"> </w:t>
      </w:r>
      <w:r w:rsidR="00F74099" w:rsidRPr="00F74099">
        <w:rPr>
          <w:b/>
          <w:sz w:val="25"/>
        </w:rPr>
        <w:t xml:space="preserve">по адресу: улица Краснопролетарская, дом </w:t>
      </w:r>
      <w:r w:rsidR="001B7DE8" w:rsidRPr="00F74099">
        <w:rPr>
          <w:b/>
          <w:sz w:val="25"/>
        </w:rPr>
        <w:t xml:space="preserve">7 </w:t>
      </w:r>
      <w:r w:rsidR="001B7DE8">
        <w:rPr>
          <w:b/>
          <w:sz w:val="25"/>
        </w:rPr>
        <w:t>с</w:t>
      </w:r>
      <w:r w:rsidR="00F74099" w:rsidRPr="00F74099">
        <w:rPr>
          <w:b/>
          <w:sz w:val="25"/>
        </w:rPr>
        <w:t xml:space="preserve"> 01 мая 2025 г. по 30 </w:t>
      </w:r>
      <w:r w:rsidR="001B7DE8" w:rsidRPr="00F74099">
        <w:rPr>
          <w:b/>
          <w:sz w:val="25"/>
        </w:rPr>
        <w:t>апреля 2026</w:t>
      </w:r>
      <w:r w:rsidR="00F74099" w:rsidRPr="00F74099">
        <w:rPr>
          <w:b/>
          <w:sz w:val="25"/>
        </w:rPr>
        <w:t xml:space="preserve"> г.</w:t>
      </w:r>
    </w:p>
    <w:p w14:paraId="73693B87" w14:textId="77777777" w:rsidR="001B693A" w:rsidRDefault="001B693A" w:rsidP="00F74099">
      <w:pPr>
        <w:spacing w:after="3" w:line="257" w:lineRule="auto"/>
        <w:ind w:left="1698" w:right="15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(пп.8 ч.2 ст.145 ЖК РФ)</w:t>
      </w:r>
    </w:p>
    <w:p w14:paraId="271DA5FA" w14:textId="77777777" w:rsidR="001B693A" w:rsidRPr="00B81D01" w:rsidRDefault="001B693A" w:rsidP="00F74099">
      <w:pPr>
        <w:spacing w:after="3" w:line="257" w:lineRule="auto"/>
        <w:ind w:left="1698" w:right="1580"/>
        <w:jc w:val="center"/>
        <w:rPr>
          <w:rFonts w:ascii="Times New Roman" w:hAnsi="Times New Roman"/>
          <w:sz w:val="21"/>
          <w:szCs w:val="21"/>
        </w:rPr>
      </w:pPr>
    </w:p>
    <w:tbl>
      <w:tblPr>
        <w:tblStyle w:val="TableGrid1"/>
        <w:tblW w:w="10799" w:type="dxa"/>
        <w:tblInd w:w="-35" w:type="dxa"/>
        <w:tblCellMar>
          <w:top w:w="46" w:type="dxa"/>
          <w:left w:w="37" w:type="dxa"/>
          <w:right w:w="34" w:type="dxa"/>
        </w:tblCellMar>
        <w:tblLook w:val="04A0" w:firstRow="1" w:lastRow="0" w:firstColumn="1" w:lastColumn="0" w:noHBand="0" w:noVBand="1"/>
      </w:tblPr>
      <w:tblGrid>
        <w:gridCol w:w="593"/>
        <w:gridCol w:w="8647"/>
        <w:gridCol w:w="1559"/>
      </w:tblGrid>
      <w:tr w:rsidR="00B81D01" w:rsidRPr="00B81D01" w14:paraId="5B345181" w14:textId="77777777" w:rsidTr="00B81D01">
        <w:trPr>
          <w:trHeight w:val="278"/>
        </w:trPr>
        <w:tc>
          <w:tcPr>
            <w:tcW w:w="5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752C15" w14:textId="77777777" w:rsidR="00B81D01" w:rsidRPr="00B81D01" w:rsidRDefault="00B81D01" w:rsidP="008A2FF6">
            <w:pPr>
              <w:spacing w:after="0" w:line="259" w:lineRule="auto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 xml:space="preserve">№ </w:t>
            </w:r>
            <w:proofErr w:type="spellStart"/>
            <w:r w:rsidRPr="00B81D01">
              <w:rPr>
                <w:sz w:val="21"/>
                <w:szCs w:val="21"/>
              </w:rPr>
              <w:t>пп</w:t>
            </w:r>
            <w:proofErr w:type="spellEnd"/>
          </w:p>
        </w:tc>
        <w:tc>
          <w:tcPr>
            <w:tcW w:w="86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28E750" w14:textId="77777777" w:rsidR="00B81D01" w:rsidRPr="00F57BA1" w:rsidRDefault="00B81D01" w:rsidP="00F74099">
            <w:pPr>
              <w:spacing w:after="0" w:line="259" w:lineRule="auto"/>
              <w:ind w:left="0" w:right="3" w:firstLine="0"/>
              <w:jc w:val="center"/>
              <w:rPr>
                <w:b/>
                <w:sz w:val="21"/>
                <w:szCs w:val="21"/>
              </w:rPr>
            </w:pPr>
            <w:r w:rsidRPr="00F57BA1">
              <w:rPr>
                <w:b/>
                <w:sz w:val="21"/>
                <w:szCs w:val="21"/>
              </w:rPr>
              <w:t>Статьи затрат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3EBF0E" w14:textId="77777777" w:rsidR="00B81D01" w:rsidRPr="00F57BA1" w:rsidRDefault="00B81D01" w:rsidP="00F74099">
            <w:pPr>
              <w:spacing w:after="0" w:line="259" w:lineRule="auto"/>
              <w:ind w:left="0" w:right="2" w:firstLine="0"/>
              <w:jc w:val="center"/>
              <w:rPr>
                <w:b/>
                <w:sz w:val="21"/>
                <w:szCs w:val="21"/>
              </w:rPr>
            </w:pPr>
            <w:r w:rsidRPr="00F57BA1">
              <w:rPr>
                <w:b/>
                <w:sz w:val="21"/>
                <w:szCs w:val="21"/>
              </w:rPr>
              <w:t>План на 2026-2027 в мес</w:t>
            </w:r>
            <w:r w:rsidR="00C2678F" w:rsidRPr="00F57BA1">
              <w:rPr>
                <w:b/>
                <w:sz w:val="21"/>
                <w:szCs w:val="21"/>
              </w:rPr>
              <w:t>яц</w:t>
            </w:r>
          </w:p>
        </w:tc>
      </w:tr>
      <w:tr w:rsidR="00B81D01" w:rsidRPr="00B81D01" w14:paraId="09AF38E2" w14:textId="77777777" w:rsidTr="00B81D01">
        <w:trPr>
          <w:trHeight w:val="554"/>
        </w:trPr>
        <w:tc>
          <w:tcPr>
            <w:tcW w:w="5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279E67" w14:textId="77777777" w:rsidR="00B81D01" w:rsidRPr="00B81D01" w:rsidRDefault="00B81D01" w:rsidP="00F74099">
            <w:pPr>
              <w:spacing w:after="0" w:line="259" w:lineRule="auto"/>
              <w:ind w:left="0" w:right="2" w:firstLine="0"/>
              <w:jc w:val="center"/>
              <w:rPr>
                <w:sz w:val="21"/>
                <w:szCs w:val="21"/>
              </w:rPr>
            </w:pPr>
            <w:r w:rsidRPr="00B81D01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86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F49568" w14:textId="77777777" w:rsidR="00B81D01" w:rsidRPr="00B81D01" w:rsidRDefault="00B81D01" w:rsidP="00F74099">
            <w:pPr>
              <w:spacing w:after="0" w:line="259" w:lineRule="auto"/>
              <w:ind w:left="0" w:firstLine="0"/>
              <w:jc w:val="center"/>
              <w:rPr>
                <w:sz w:val="21"/>
                <w:szCs w:val="21"/>
              </w:rPr>
            </w:pPr>
            <w:r w:rsidRPr="00B81D01">
              <w:rPr>
                <w:b/>
                <w:sz w:val="21"/>
                <w:szCs w:val="21"/>
              </w:rPr>
              <w:t>Расходы по договорам с ресурсоснабжающими организациями</w:t>
            </w:r>
            <w:r w:rsidR="00C2678F">
              <w:rPr>
                <w:b/>
                <w:sz w:val="21"/>
                <w:szCs w:val="21"/>
              </w:rPr>
              <w:t xml:space="preserve"> на содержание МОП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149545" w14:textId="77777777" w:rsidR="00B81D01" w:rsidRPr="00B81D01" w:rsidRDefault="00B81D01" w:rsidP="00F74099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</w:p>
        </w:tc>
      </w:tr>
      <w:tr w:rsidR="00B81D01" w:rsidRPr="00B81D01" w14:paraId="5D9187DC" w14:textId="77777777" w:rsidTr="00B81D01">
        <w:trPr>
          <w:trHeight w:val="278"/>
        </w:trPr>
        <w:tc>
          <w:tcPr>
            <w:tcW w:w="5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25EE26" w14:textId="77777777" w:rsidR="00B81D01" w:rsidRPr="00B81D01" w:rsidRDefault="00B81D01" w:rsidP="00F74099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1.1.</w:t>
            </w:r>
          </w:p>
        </w:tc>
        <w:tc>
          <w:tcPr>
            <w:tcW w:w="86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2DFC8D" w14:textId="77777777" w:rsidR="00B81D01" w:rsidRPr="00B81D01" w:rsidRDefault="00B81D01" w:rsidP="00F74099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 xml:space="preserve">Отопление  и горячее водоснабжение на общедомовые 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3E7169" w14:textId="77777777" w:rsidR="00B81D01" w:rsidRPr="00B81D01" w:rsidRDefault="00B81D01" w:rsidP="00C2678F">
            <w:pPr>
              <w:spacing w:after="0" w:line="259" w:lineRule="auto"/>
              <w:ind w:left="0" w:firstLine="0"/>
              <w:jc w:val="right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1</w:t>
            </w:r>
            <w:r w:rsidR="00C2678F">
              <w:rPr>
                <w:sz w:val="21"/>
                <w:szCs w:val="21"/>
              </w:rPr>
              <w:t>30</w:t>
            </w:r>
            <w:r w:rsidRPr="00B81D01">
              <w:rPr>
                <w:sz w:val="21"/>
                <w:szCs w:val="21"/>
              </w:rPr>
              <w:t xml:space="preserve"> 830,00</w:t>
            </w:r>
          </w:p>
        </w:tc>
      </w:tr>
      <w:tr w:rsidR="00B81D01" w:rsidRPr="00B81D01" w14:paraId="3ADD36DB" w14:textId="77777777" w:rsidTr="00B81D01">
        <w:trPr>
          <w:trHeight w:val="278"/>
        </w:trPr>
        <w:tc>
          <w:tcPr>
            <w:tcW w:w="5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15DE09" w14:textId="77777777" w:rsidR="00B81D01" w:rsidRPr="00B81D01" w:rsidRDefault="00B81D01" w:rsidP="00F74099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1.2.</w:t>
            </w:r>
          </w:p>
        </w:tc>
        <w:tc>
          <w:tcPr>
            <w:tcW w:w="86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F3D450" w14:textId="77777777" w:rsidR="00B81D01" w:rsidRPr="00B81D01" w:rsidRDefault="00B81D01" w:rsidP="008A2FF6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 xml:space="preserve">Освещение дворовой территории; МОП, аварийное </w:t>
            </w:r>
            <w:r w:rsidR="00C2678F">
              <w:rPr>
                <w:sz w:val="21"/>
                <w:szCs w:val="21"/>
              </w:rPr>
              <w:t>освещение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24E11E" w14:textId="77777777" w:rsidR="00B81D01" w:rsidRPr="00B81D01" w:rsidRDefault="00B81D01" w:rsidP="00DB0CCC">
            <w:pPr>
              <w:spacing w:after="0" w:line="259" w:lineRule="auto"/>
              <w:ind w:left="0" w:firstLine="0"/>
              <w:jc w:val="right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17</w:t>
            </w:r>
            <w:r w:rsidR="00DB0CCC">
              <w:rPr>
                <w:sz w:val="21"/>
                <w:szCs w:val="21"/>
              </w:rPr>
              <w:t>8 873,32</w:t>
            </w:r>
          </w:p>
        </w:tc>
      </w:tr>
      <w:tr w:rsidR="00B81D01" w:rsidRPr="00B81D01" w14:paraId="65B2424C" w14:textId="77777777" w:rsidTr="00B81D01">
        <w:trPr>
          <w:trHeight w:val="278"/>
        </w:trPr>
        <w:tc>
          <w:tcPr>
            <w:tcW w:w="5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8E4C3E" w14:textId="77777777" w:rsidR="00B81D01" w:rsidRPr="00B81D01" w:rsidRDefault="00B81D01" w:rsidP="00F74099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1.3.</w:t>
            </w:r>
          </w:p>
        </w:tc>
        <w:tc>
          <w:tcPr>
            <w:tcW w:w="86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0FDAD1" w14:textId="77777777" w:rsidR="00B81D01" w:rsidRPr="00B81D01" w:rsidRDefault="00B81D01" w:rsidP="00C2678F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Водопровод (холодная вода и канализация</w:t>
            </w:r>
            <w:r w:rsidR="00C2678F">
              <w:rPr>
                <w:sz w:val="21"/>
                <w:szCs w:val="21"/>
              </w:rPr>
              <w:t>)</w:t>
            </w:r>
            <w:r w:rsidRPr="00B81D01">
              <w:rPr>
                <w:sz w:val="21"/>
                <w:szCs w:val="21"/>
              </w:rPr>
              <w:t xml:space="preserve"> - общие </w:t>
            </w:r>
            <w:r w:rsidR="00C2678F">
              <w:rPr>
                <w:sz w:val="21"/>
                <w:szCs w:val="21"/>
              </w:rPr>
              <w:t>расходы на МОП и промывку сетей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4A33CF" w14:textId="77777777" w:rsidR="00B81D01" w:rsidRPr="00B81D01" w:rsidRDefault="00B81D01" w:rsidP="00721AC0">
            <w:pPr>
              <w:spacing w:after="0" w:line="259" w:lineRule="auto"/>
              <w:ind w:left="0" w:firstLine="0"/>
              <w:jc w:val="right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28 830,00</w:t>
            </w:r>
          </w:p>
        </w:tc>
      </w:tr>
      <w:tr w:rsidR="00B81D01" w:rsidRPr="00B81D01" w14:paraId="4A966EDB" w14:textId="77777777" w:rsidTr="00B81D01">
        <w:trPr>
          <w:trHeight w:val="278"/>
        </w:trPr>
        <w:tc>
          <w:tcPr>
            <w:tcW w:w="5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A63CFF" w14:textId="77777777" w:rsidR="00B81D01" w:rsidRPr="00B81D01" w:rsidRDefault="00B81D01" w:rsidP="00F74099">
            <w:pPr>
              <w:spacing w:after="0" w:line="259" w:lineRule="auto"/>
              <w:ind w:left="0" w:right="2" w:firstLine="0"/>
              <w:jc w:val="center"/>
              <w:rPr>
                <w:sz w:val="21"/>
                <w:szCs w:val="21"/>
              </w:rPr>
            </w:pPr>
            <w:r w:rsidRPr="00B81D01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86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7EBEE1" w14:textId="77777777" w:rsidR="00B81D01" w:rsidRPr="00B81D01" w:rsidRDefault="00B81D01" w:rsidP="00F74099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b/>
                <w:sz w:val="21"/>
                <w:szCs w:val="21"/>
              </w:rPr>
              <w:t>Административно-управленческие расходы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6D9915" w14:textId="77777777" w:rsidR="00B81D01" w:rsidRPr="00B81D01" w:rsidRDefault="00B81D01" w:rsidP="00F74099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</w:p>
        </w:tc>
      </w:tr>
      <w:tr w:rsidR="00B81D01" w:rsidRPr="00B81D01" w14:paraId="26997995" w14:textId="77777777" w:rsidTr="00B81D01">
        <w:trPr>
          <w:trHeight w:val="278"/>
        </w:trPr>
        <w:tc>
          <w:tcPr>
            <w:tcW w:w="5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279231" w14:textId="77777777" w:rsidR="00B81D01" w:rsidRPr="00B81D01" w:rsidRDefault="00B81D01" w:rsidP="00F74099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2.1.</w:t>
            </w:r>
          </w:p>
        </w:tc>
        <w:tc>
          <w:tcPr>
            <w:tcW w:w="86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2011FA" w14:textId="77777777" w:rsidR="00B81D01" w:rsidRPr="00B81D01" w:rsidRDefault="00B81D01" w:rsidP="00F74099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Заработная плата обслуживающего персонала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5E9C27" w14:textId="77777777" w:rsidR="00B81D01" w:rsidRPr="00B81D01" w:rsidRDefault="00DB0CCC" w:rsidP="00F374D8">
            <w:pPr>
              <w:spacing w:after="0" w:line="259" w:lineRule="auto"/>
              <w:ind w:left="0" w:firstLine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971 766,67</w:t>
            </w:r>
          </w:p>
        </w:tc>
      </w:tr>
      <w:tr w:rsidR="00B81D01" w:rsidRPr="00B81D01" w14:paraId="541EC453" w14:textId="77777777" w:rsidTr="00B81D01">
        <w:trPr>
          <w:trHeight w:val="279"/>
        </w:trPr>
        <w:tc>
          <w:tcPr>
            <w:tcW w:w="5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DA14E1" w14:textId="77777777" w:rsidR="00B81D01" w:rsidRPr="00B81D01" w:rsidRDefault="00B81D01" w:rsidP="00F74099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2.2</w:t>
            </w:r>
          </w:p>
        </w:tc>
        <w:tc>
          <w:tcPr>
            <w:tcW w:w="86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5FEE15" w14:textId="77777777" w:rsidR="00B81D01" w:rsidRPr="00B81D01" w:rsidRDefault="00B81D01" w:rsidP="00F74099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Отчисления с з/платы персонала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3D5626" w14:textId="77777777" w:rsidR="00B81D01" w:rsidRPr="00B81D01" w:rsidRDefault="00E02D5C" w:rsidP="0009081D">
            <w:pPr>
              <w:spacing w:after="0" w:line="259" w:lineRule="auto"/>
              <w:ind w:left="0" w:firstLine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293 473,60</w:t>
            </w:r>
          </w:p>
        </w:tc>
      </w:tr>
      <w:tr w:rsidR="00B81D01" w:rsidRPr="00B81D01" w14:paraId="591C9634" w14:textId="77777777" w:rsidTr="00B81D01">
        <w:trPr>
          <w:trHeight w:val="279"/>
        </w:trPr>
        <w:tc>
          <w:tcPr>
            <w:tcW w:w="5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5E79CC" w14:textId="77777777" w:rsidR="00B81D01" w:rsidRPr="00B81D01" w:rsidRDefault="00B81D01" w:rsidP="00F74099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2.3.</w:t>
            </w:r>
          </w:p>
        </w:tc>
        <w:tc>
          <w:tcPr>
            <w:tcW w:w="86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35230" w14:textId="77777777" w:rsidR="00B81D01" w:rsidRPr="00B81D01" w:rsidRDefault="00B81D01" w:rsidP="00F74099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Налоги, сборы, платежи и другие отчисления, включая госпошлину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24D56E" w14:textId="77777777" w:rsidR="00B81D01" w:rsidRPr="00B81D01" w:rsidRDefault="00B81D01" w:rsidP="00C2678F">
            <w:pPr>
              <w:spacing w:after="0" w:line="259" w:lineRule="auto"/>
              <w:ind w:left="0" w:firstLine="0"/>
              <w:jc w:val="right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1</w:t>
            </w:r>
            <w:r w:rsidR="00C2678F">
              <w:rPr>
                <w:sz w:val="21"/>
                <w:szCs w:val="21"/>
              </w:rPr>
              <w:t>8</w:t>
            </w:r>
            <w:r w:rsidRPr="00B81D01">
              <w:rPr>
                <w:sz w:val="21"/>
                <w:szCs w:val="21"/>
              </w:rPr>
              <w:t xml:space="preserve"> 000,00</w:t>
            </w:r>
          </w:p>
        </w:tc>
      </w:tr>
      <w:tr w:rsidR="00B81D01" w:rsidRPr="00B81D01" w14:paraId="2324118D" w14:textId="77777777" w:rsidTr="00B81D01">
        <w:trPr>
          <w:trHeight w:val="278"/>
        </w:trPr>
        <w:tc>
          <w:tcPr>
            <w:tcW w:w="5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BB4067" w14:textId="77777777" w:rsidR="00B81D01" w:rsidRPr="00B81D01" w:rsidRDefault="00B81D01" w:rsidP="00F74099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2.4.</w:t>
            </w:r>
          </w:p>
        </w:tc>
        <w:tc>
          <w:tcPr>
            <w:tcW w:w="86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A27E65" w14:textId="77777777" w:rsidR="00B81D01" w:rsidRPr="00B81D01" w:rsidRDefault="00B81D01" w:rsidP="00F74099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Обучение управленческого и обслуживающего персонала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D7AD67" w14:textId="77777777" w:rsidR="00B81D01" w:rsidRPr="00B81D01" w:rsidRDefault="00F57BA1" w:rsidP="004502DA">
            <w:pPr>
              <w:spacing w:after="0" w:line="259" w:lineRule="auto"/>
              <w:ind w:left="0" w:firstLine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="00B81D01" w:rsidRPr="00B81D01">
              <w:rPr>
                <w:sz w:val="21"/>
                <w:szCs w:val="21"/>
              </w:rPr>
              <w:t xml:space="preserve"> 000,00</w:t>
            </w:r>
          </w:p>
        </w:tc>
      </w:tr>
      <w:tr w:rsidR="00B81D01" w:rsidRPr="00B81D01" w14:paraId="2245678C" w14:textId="77777777" w:rsidTr="00B81D01">
        <w:trPr>
          <w:trHeight w:val="278"/>
        </w:trPr>
        <w:tc>
          <w:tcPr>
            <w:tcW w:w="5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C2237E" w14:textId="77777777" w:rsidR="00B81D01" w:rsidRPr="00B81D01" w:rsidRDefault="00B81D01" w:rsidP="00F74099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2.5.</w:t>
            </w:r>
          </w:p>
        </w:tc>
        <w:tc>
          <w:tcPr>
            <w:tcW w:w="86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D8675F" w14:textId="77777777" w:rsidR="00B81D01" w:rsidRPr="00B81D01" w:rsidRDefault="00B81D01" w:rsidP="00F74099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 xml:space="preserve">Обслуживание и ремонт оргтехники, расходные 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02961A" w14:textId="77777777" w:rsidR="00B81D01" w:rsidRPr="00B81D01" w:rsidRDefault="00B81D01" w:rsidP="00F57BA1">
            <w:pPr>
              <w:spacing w:after="0" w:line="259" w:lineRule="auto"/>
              <w:ind w:left="0" w:firstLine="0"/>
              <w:jc w:val="right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 xml:space="preserve">2 </w:t>
            </w:r>
            <w:r w:rsidR="00F57BA1">
              <w:rPr>
                <w:sz w:val="21"/>
                <w:szCs w:val="21"/>
              </w:rPr>
              <w:t>5</w:t>
            </w:r>
            <w:r w:rsidRPr="00B81D01">
              <w:rPr>
                <w:sz w:val="21"/>
                <w:szCs w:val="21"/>
              </w:rPr>
              <w:t>00,00</w:t>
            </w:r>
          </w:p>
        </w:tc>
      </w:tr>
      <w:tr w:rsidR="00B81D01" w:rsidRPr="00B81D01" w14:paraId="39CA82B0" w14:textId="77777777" w:rsidTr="00B81D01">
        <w:trPr>
          <w:trHeight w:val="278"/>
        </w:trPr>
        <w:tc>
          <w:tcPr>
            <w:tcW w:w="5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A22253" w14:textId="77777777" w:rsidR="00B81D01" w:rsidRPr="00B81D01" w:rsidRDefault="00B81D01" w:rsidP="00F74099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2.6.</w:t>
            </w:r>
          </w:p>
        </w:tc>
        <w:tc>
          <w:tcPr>
            <w:tcW w:w="86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0BBA64" w14:textId="77777777" w:rsidR="00B81D01" w:rsidRPr="00B81D01" w:rsidRDefault="00B81D01" w:rsidP="00F74099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Канцелярские и почтовые расходы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FA9247" w14:textId="77777777" w:rsidR="00B81D01" w:rsidRPr="00B81D01" w:rsidRDefault="00B81D01" w:rsidP="00F57BA1">
            <w:pPr>
              <w:spacing w:after="0" w:line="259" w:lineRule="auto"/>
              <w:ind w:left="0" w:firstLine="0"/>
              <w:jc w:val="right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 xml:space="preserve">7 </w:t>
            </w:r>
            <w:r w:rsidR="00F57BA1">
              <w:rPr>
                <w:sz w:val="21"/>
                <w:szCs w:val="21"/>
              </w:rPr>
              <w:t>7</w:t>
            </w:r>
            <w:r w:rsidRPr="00B81D01">
              <w:rPr>
                <w:sz w:val="21"/>
                <w:szCs w:val="21"/>
              </w:rPr>
              <w:t>00,00</w:t>
            </w:r>
          </w:p>
        </w:tc>
      </w:tr>
      <w:tr w:rsidR="00B81D01" w:rsidRPr="00B81D01" w14:paraId="0B07B19B" w14:textId="77777777" w:rsidTr="00B81D01">
        <w:trPr>
          <w:trHeight w:val="278"/>
        </w:trPr>
        <w:tc>
          <w:tcPr>
            <w:tcW w:w="5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046C10" w14:textId="77777777" w:rsidR="00B81D01" w:rsidRPr="00B81D01" w:rsidRDefault="00B81D01" w:rsidP="00F74099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2.7.</w:t>
            </w:r>
          </w:p>
        </w:tc>
        <w:tc>
          <w:tcPr>
            <w:tcW w:w="86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B25849" w14:textId="77777777" w:rsidR="00B81D01" w:rsidRPr="00B81D01" w:rsidRDefault="00B81D01" w:rsidP="00F74099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Телефон, интернет, лицензии на ПО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F1C462" w14:textId="77777777" w:rsidR="00B81D01" w:rsidRPr="00B81D01" w:rsidRDefault="00B81D01" w:rsidP="00F57BA1">
            <w:pPr>
              <w:spacing w:after="0" w:line="259" w:lineRule="auto"/>
              <w:ind w:left="0" w:firstLine="0"/>
              <w:jc w:val="right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 xml:space="preserve">8 </w:t>
            </w:r>
            <w:r w:rsidR="00F57BA1">
              <w:rPr>
                <w:sz w:val="21"/>
                <w:szCs w:val="21"/>
              </w:rPr>
              <w:t>9</w:t>
            </w:r>
            <w:r w:rsidRPr="00B81D01">
              <w:rPr>
                <w:sz w:val="21"/>
                <w:szCs w:val="21"/>
              </w:rPr>
              <w:t>00,00</w:t>
            </w:r>
          </w:p>
        </w:tc>
      </w:tr>
      <w:tr w:rsidR="00B81D01" w:rsidRPr="00B81D01" w14:paraId="263982A7" w14:textId="77777777" w:rsidTr="00B81D01">
        <w:trPr>
          <w:trHeight w:val="278"/>
        </w:trPr>
        <w:tc>
          <w:tcPr>
            <w:tcW w:w="5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353E28" w14:textId="77777777" w:rsidR="00B81D01" w:rsidRPr="00B81D01" w:rsidRDefault="00B81D01" w:rsidP="00F74099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2.8.</w:t>
            </w:r>
          </w:p>
        </w:tc>
        <w:tc>
          <w:tcPr>
            <w:tcW w:w="86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E5CDF" w14:textId="77777777" w:rsidR="00B81D01" w:rsidRPr="00B81D01" w:rsidRDefault="00B81D01" w:rsidP="00F74099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 xml:space="preserve">Услуги банка (расчетно-кассовое обслуживание 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5DB6C6" w14:textId="77777777" w:rsidR="00B81D01" w:rsidRPr="00B81D01" w:rsidRDefault="00B81D01" w:rsidP="00F57BA1">
            <w:pPr>
              <w:spacing w:after="0" w:line="259" w:lineRule="auto"/>
              <w:ind w:left="0" w:firstLine="0"/>
              <w:jc w:val="right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 xml:space="preserve">5 </w:t>
            </w:r>
            <w:r w:rsidR="00F57BA1">
              <w:rPr>
                <w:sz w:val="21"/>
                <w:szCs w:val="21"/>
              </w:rPr>
              <w:t>5</w:t>
            </w:r>
            <w:r w:rsidRPr="00B81D01">
              <w:rPr>
                <w:sz w:val="21"/>
                <w:szCs w:val="21"/>
              </w:rPr>
              <w:t>00,00</w:t>
            </w:r>
          </w:p>
        </w:tc>
      </w:tr>
      <w:tr w:rsidR="00B81D01" w:rsidRPr="00B81D01" w14:paraId="1C82D772" w14:textId="77777777" w:rsidTr="00B81D01">
        <w:trPr>
          <w:trHeight w:val="278"/>
        </w:trPr>
        <w:tc>
          <w:tcPr>
            <w:tcW w:w="5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560768" w14:textId="77777777" w:rsidR="00B81D01" w:rsidRPr="00B81D01" w:rsidRDefault="00B81D01" w:rsidP="00F74099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2.9.</w:t>
            </w:r>
          </w:p>
        </w:tc>
        <w:tc>
          <w:tcPr>
            <w:tcW w:w="86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66CE44" w14:textId="77777777" w:rsidR="00B81D01" w:rsidRPr="00B81D01" w:rsidRDefault="00B81D01" w:rsidP="008C101B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Юридические консультационные услуги, судебное сопровождение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03C3FF" w14:textId="77777777" w:rsidR="00B81D01" w:rsidRPr="00B81D01" w:rsidRDefault="00B81D01" w:rsidP="00E4412B">
            <w:pPr>
              <w:spacing w:after="0" w:line="259" w:lineRule="auto"/>
              <w:ind w:left="0" w:firstLine="0"/>
              <w:jc w:val="right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75 000,00</w:t>
            </w:r>
          </w:p>
        </w:tc>
      </w:tr>
      <w:tr w:rsidR="00B81D01" w:rsidRPr="00B81D01" w14:paraId="24215656" w14:textId="77777777" w:rsidTr="00B81D01">
        <w:trPr>
          <w:trHeight w:val="278"/>
        </w:trPr>
        <w:tc>
          <w:tcPr>
            <w:tcW w:w="5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8FE0AB" w14:textId="77777777" w:rsidR="00B81D01" w:rsidRPr="00B81D01" w:rsidRDefault="00B81D01" w:rsidP="00F74099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2.10</w:t>
            </w:r>
          </w:p>
        </w:tc>
        <w:tc>
          <w:tcPr>
            <w:tcW w:w="86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AAD910" w14:textId="77777777" w:rsidR="00B81D01" w:rsidRPr="00B81D01" w:rsidRDefault="00B81D01" w:rsidP="00F74099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Услуги аутсорсинга по бухгалтерскому сопровождению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560597" w14:textId="77777777" w:rsidR="00B81D01" w:rsidRPr="00B81D01" w:rsidRDefault="00E02D5C" w:rsidP="00F74099">
            <w:pPr>
              <w:spacing w:after="0" w:line="259" w:lineRule="auto"/>
              <w:ind w:left="0" w:firstLine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</w:t>
            </w:r>
            <w:r w:rsidR="00B81D01" w:rsidRPr="00B81D01">
              <w:rPr>
                <w:sz w:val="21"/>
                <w:szCs w:val="21"/>
              </w:rPr>
              <w:t xml:space="preserve"> 000,00</w:t>
            </w:r>
          </w:p>
        </w:tc>
      </w:tr>
      <w:tr w:rsidR="00B81D01" w:rsidRPr="00B81D01" w14:paraId="316F2F6B" w14:textId="77777777" w:rsidTr="00B81D01">
        <w:trPr>
          <w:trHeight w:val="278"/>
        </w:trPr>
        <w:tc>
          <w:tcPr>
            <w:tcW w:w="5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F9EAF9" w14:textId="77777777" w:rsidR="00B81D01" w:rsidRPr="00B81D01" w:rsidRDefault="00B81D01" w:rsidP="00F74099">
            <w:pPr>
              <w:spacing w:after="0" w:line="259" w:lineRule="auto"/>
              <w:ind w:left="0" w:right="2" w:firstLine="0"/>
              <w:jc w:val="center"/>
              <w:rPr>
                <w:sz w:val="21"/>
                <w:szCs w:val="21"/>
              </w:rPr>
            </w:pPr>
            <w:r w:rsidRPr="00B81D01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86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B8221B" w14:textId="77777777" w:rsidR="00B81D01" w:rsidRPr="00B81D01" w:rsidRDefault="00B81D01" w:rsidP="00F74099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b/>
                <w:sz w:val="21"/>
                <w:szCs w:val="21"/>
              </w:rPr>
              <w:t>Техническое обслуживание, содержание и ремонт общего имущества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0142DF" w14:textId="77777777" w:rsidR="00B81D01" w:rsidRPr="00B81D01" w:rsidRDefault="00B81D01" w:rsidP="00F74099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</w:p>
        </w:tc>
      </w:tr>
      <w:tr w:rsidR="00B81D01" w:rsidRPr="00B81D01" w14:paraId="214306AA" w14:textId="77777777" w:rsidTr="00B81D01">
        <w:trPr>
          <w:trHeight w:val="278"/>
        </w:trPr>
        <w:tc>
          <w:tcPr>
            <w:tcW w:w="5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7ADD83" w14:textId="77777777" w:rsidR="00B81D01" w:rsidRPr="00B81D01" w:rsidRDefault="00B81D01" w:rsidP="00F74099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3.1.</w:t>
            </w:r>
          </w:p>
        </w:tc>
        <w:tc>
          <w:tcPr>
            <w:tcW w:w="86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90A290" w14:textId="77777777" w:rsidR="00B81D01" w:rsidRPr="00B81D01" w:rsidRDefault="00B81D01" w:rsidP="001947FB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Лифтовое оборудование (обслуживание и текущий ремонт, включая сигнал вызова)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B93C17" w14:textId="77777777" w:rsidR="00B81D01" w:rsidRPr="00B81D01" w:rsidRDefault="00B81D01" w:rsidP="00B70AD0">
            <w:pPr>
              <w:spacing w:after="0" w:line="259" w:lineRule="auto"/>
              <w:ind w:left="0" w:firstLine="0"/>
              <w:jc w:val="right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180 600,00</w:t>
            </w:r>
          </w:p>
        </w:tc>
      </w:tr>
      <w:tr w:rsidR="00B81D01" w:rsidRPr="00B81D01" w14:paraId="0712512D" w14:textId="77777777" w:rsidTr="00B81D01">
        <w:trPr>
          <w:trHeight w:val="278"/>
        </w:trPr>
        <w:tc>
          <w:tcPr>
            <w:tcW w:w="5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63661A" w14:textId="77777777" w:rsidR="00B81D01" w:rsidRPr="00B81D01" w:rsidRDefault="00B81D01" w:rsidP="00F74099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3.2.</w:t>
            </w:r>
          </w:p>
        </w:tc>
        <w:tc>
          <w:tcPr>
            <w:tcW w:w="86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50ABB8" w14:textId="77777777" w:rsidR="00B81D01" w:rsidRPr="00B81D01" w:rsidRDefault="00B81D01" w:rsidP="00F74099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Техническое обслуживание и текущий ремонт ДУ ППА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D87521" w14:textId="77777777" w:rsidR="00B81D01" w:rsidRPr="00B81D01" w:rsidRDefault="00B81D01" w:rsidP="00C027AC">
            <w:pPr>
              <w:spacing w:after="0" w:line="259" w:lineRule="auto"/>
              <w:ind w:left="0" w:firstLine="0"/>
              <w:jc w:val="right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49 140,00</w:t>
            </w:r>
          </w:p>
        </w:tc>
      </w:tr>
      <w:tr w:rsidR="00B81D01" w:rsidRPr="00B81D01" w14:paraId="4CFBEDD8" w14:textId="77777777" w:rsidTr="00B81D01">
        <w:trPr>
          <w:trHeight w:val="532"/>
        </w:trPr>
        <w:tc>
          <w:tcPr>
            <w:tcW w:w="5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C0EB2F" w14:textId="77777777" w:rsidR="00B81D01" w:rsidRPr="00B81D01" w:rsidRDefault="00B81D01" w:rsidP="008A2FF6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 xml:space="preserve">3.3. </w:t>
            </w:r>
          </w:p>
          <w:p w14:paraId="580B60FC" w14:textId="77777777" w:rsidR="00B81D01" w:rsidRPr="00B81D01" w:rsidRDefault="00B81D01" w:rsidP="00F74099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86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948780" w14:textId="77777777" w:rsidR="00B81D01" w:rsidRPr="00B81D01" w:rsidRDefault="00B81D01" w:rsidP="00F74099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Облуживание и ремонт  ОДПУ, слаботочные системы, домофоны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1F1F2E" w14:textId="77777777" w:rsidR="00B81D01" w:rsidRPr="00B81D01" w:rsidRDefault="00B81D01" w:rsidP="00F57BA1">
            <w:pPr>
              <w:spacing w:after="0" w:line="259" w:lineRule="auto"/>
              <w:ind w:left="0" w:firstLine="0"/>
              <w:jc w:val="right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1</w:t>
            </w:r>
            <w:r w:rsidR="00F57BA1">
              <w:rPr>
                <w:sz w:val="21"/>
                <w:szCs w:val="21"/>
              </w:rPr>
              <w:t>8</w:t>
            </w:r>
            <w:r w:rsidRPr="00B81D01">
              <w:rPr>
                <w:sz w:val="21"/>
                <w:szCs w:val="21"/>
              </w:rPr>
              <w:t xml:space="preserve"> 500,00</w:t>
            </w:r>
          </w:p>
        </w:tc>
      </w:tr>
      <w:tr w:rsidR="00B81D01" w:rsidRPr="00B81D01" w14:paraId="3F99CB95" w14:textId="77777777" w:rsidTr="00B81D01">
        <w:trPr>
          <w:trHeight w:val="116"/>
        </w:trPr>
        <w:tc>
          <w:tcPr>
            <w:tcW w:w="5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E051E7" w14:textId="77777777" w:rsidR="00B81D01" w:rsidRPr="00B81D01" w:rsidRDefault="00B81D01" w:rsidP="008A2FF6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3.4</w:t>
            </w:r>
          </w:p>
        </w:tc>
        <w:tc>
          <w:tcPr>
            <w:tcW w:w="86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B31455" w14:textId="77777777" w:rsidR="00B81D01" w:rsidRPr="00B81D01" w:rsidRDefault="00B81D01" w:rsidP="008C101B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Текущий ремонт и очистка кровли, обслуживание фасадов в т.ч. промышленными альпинистами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20062D" w14:textId="77777777" w:rsidR="00B81D01" w:rsidRPr="00B81D01" w:rsidRDefault="00F57BA1" w:rsidP="00F57BA1">
            <w:pPr>
              <w:spacing w:after="0" w:line="259" w:lineRule="auto"/>
              <w:ind w:left="0" w:firstLine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  <w:r w:rsidR="00B81D01" w:rsidRPr="00B81D0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6</w:t>
            </w:r>
            <w:r w:rsidR="00B81D01" w:rsidRPr="00B81D01">
              <w:rPr>
                <w:sz w:val="21"/>
                <w:szCs w:val="21"/>
              </w:rPr>
              <w:t>00,00</w:t>
            </w:r>
          </w:p>
        </w:tc>
      </w:tr>
      <w:tr w:rsidR="00B81D01" w:rsidRPr="00B81D01" w14:paraId="26D8FE74" w14:textId="77777777" w:rsidTr="00B81D01">
        <w:trPr>
          <w:trHeight w:val="279"/>
        </w:trPr>
        <w:tc>
          <w:tcPr>
            <w:tcW w:w="5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23E7CD" w14:textId="77777777" w:rsidR="00B81D01" w:rsidRPr="00B81D01" w:rsidRDefault="00B81D01" w:rsidP="000057D9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3.5.</w:t>
            </w:r>
          </w:p>
        </w:tc>
        <w:tc>
          <w:tcPr>
            <w:tcW w:w="86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8060B1" w14:textId="77777777" w:rsidR="00B81D01" w:rsidRPr="00B81D01" w:rsidRDefault="00B81D01" w:rsidP="000057D9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Аварийное обслуживание и текущий ремонт общего имущества, подготовка к зимней эксплуатации (инженерных коммуникаций и конструктивных элементов)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0A2923" w14:textId="77777777" w:rsidR="00B81D01" w:rsidRPr="00B81D01" w:rsidRDefault="00B81D01" w:rsidP="00F57BA1">
            <w:pPr>
              <w:spacing w:after="0" w:line="259" w:lineRule="auto"/>
              <w:ind w:left="0" w:firstLine="0"/>
              <w:jc w:val="right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1</w:t>
            </w:r>
            <w:r w:rsidR="00F57BA1">
              <w:rPr>
                <w:sz w:val="21"/>
                <w:szCs w:val="21"/>
              </w:rPr>
              <w:t>7</w:t>
            </w:r>
            <w:r w:rsidRPr="00B81D01">
              <w:rPr>
                <w:sz w:val="21"/>
                <w:szCs w:val="21"/>
              </w:rPr>
              <w:t xml:space="preserve">5 </w:t>
            </w:r>
            <w:r w:rsidR="00F57BA1">
              <w:rPr>
                <w:sz w:val="21"/>
                <w:szCs w:val="21"/>
              </w:rPr>
              <w:t>5</w:t>
            </w:r>
            <w:r w:rsidRPr="00B81D01">
              <w:rPr>
                <w:sz w:val="21"/>
                <w:szCs w:val="21"/>
              </w:rPr>
              <w:t>00,00</w:t>
            </w:r>
          </w:p>
        </w:tc>
      </w:tr>
      <w:tr w:rsidR="00B81D01" w:rsidRPr="00B81D01" w14:paraId="3DCC69ED" w14:textId="77777777" w:rsidTr="00B81D01">
        <w:trPr>
          <w:trHeight w:val="278"/>
        </w:trPr>
        <w:tc>
          <w:tcPr>
            <w:tcW w:w="5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A680B4" w14:textId="77777777" w:rsidR="00B81D01" w:rsidRPr="00B81D01" w:rsidRDefault="00B81D01" w:rsidP="000057D9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3.6.</w:t>
            </w:r>
          </w:p>
        </w:tc>
        <w:tc>
          <w:tcPr>
            <w:tcW w:w="86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A46E0E" w14:textId="77777777" w:rsidR="00B81D01" w:rsidRPr="00B81D01" w:rsidRDefault="00B81D01" w:rsidP="000057D9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Материалы на текущий ремонт и содержание инженерных коммуникаций и конструктивных элементов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1EE1E1" w14:textId="77777777" w:rsidR="00B81D01" w:rsidRPr="00B81D01" w:rsidRDefault="00B81D01" w:rsidP="00F57BA1">
            <w:pPr>
              <w:spacing w:after="0" w:line="259" w:lineRule="auto"/>
              <w:ind w:left="0" w:firstLine="0"/>
              <w:jc w:val="right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5</w:t>
            </w:r>
            <w:r w:rsidR="00F57BA1">
              <w:rPr>
                <w:sz w:val="21"/>
                <w:szCs w:val="21"/>
              </w:rPr>
              <w:t>9</w:t>
            </w:r>
            <w:r w:rsidRPr="00B81D01">
              <w:rPr>
                <w:sz w:val="21"/>
                <w:szCs w:val="21"/>
              </w:rPr>
              <w:t xml:space="preserve"> 000,00</w:t>
            </w:r>
          </w:p>
        </w:tc>
      </w:tr>
      <w:tr w:rsidR="00B81D01" w:rsidRPr="00B81D01" w14:paraId="37911349" w14:textId="77777777" w:rsidTr="00B81D01">
        <w:trPr>
          <w:trHeight w:val="278"/>
        </w:trPr>
        <w:tc>
          <w:tcPr>
            <w:tcW w:w="5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08863B" w14:textId="77777777" w:rsidR="00B81D01" w:rsidRPr="00B81D01" w:rsidRDefault="00B81D01" w:rsidP="000057D9">
            <w:pPr>
              <w:spacing w:after="0" w:line="259" w:lineRule="auto"/>
              <w:ind w:left="0" w:right="2" w:firstLine="0"/>
              <w:jc w:val="center"/>
              <w:rPr>
                <w:sz w:val="21"/>
                <w:szCs w:val="21"/>
              </w:rPr>
            </w:pPr>
            <w:r w:rsidRPr="00B81D01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86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127D2B" w14:textId="77777777" w:rsidR="00B81D01" w:rsidRPr="00B81D01" w:rsidRDefault="00B81D01" w:rsidP="000057D9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b/>
                <w:sz w:val="21"/>
                <w:szCs w:val="21"/>
              </w:rPr>
              <w:t>Благоустройство территории и развитие материально-технической базы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58BE81" w14:textId="77777777" w:rsidR="00B81D01" w:rsidRPr="00B81D01" w:rsidRDefault="00B81D01" w:rsidP="000057D9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</w:p>
        </w:tc>
      </w:tr>
      <w:tr w:rsidR="00B81D01" w:rsidRPr="00B81D01" w14:paraId="2E5D8B15" w14:textId="77777777" w:rsidTr="00B81D01">
        <w:trPr>
          <w:trHeight w:val="278"/>
        </w:trPr>
        <w:tc>
          <w:tcPr>
            <w:tcW w:w="5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9DA8BE" w14:textId="77777777" w:rsidR="00B81D01" w:rsidRPr="00B81D01" w:rsidRDefault="00B81D01" w:rsidP="000057D9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4.1.</w:t>
            </w:r>
          </w:p>
        </w:tc>
        <w:tc>
          <w:tcPr>
            <w:tcW w:w="86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5F56F7" w14:textId="77777777" w:rsidR="00B81D01" w:rsidRPr="00B81D01" w:rsidRDefault="00B81D01" w:rsidP="000057D9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Приобретение средств бытовой химии для уборки и содержания МОП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9828AE" w14:textId="77777777" w:rsidR="00B81D01" w:rsidRPr="00B81D01" w:rsidRDefault="00B81D01" w:rsidP="00F57BA1">
            <w:pPr>
              <w:spacing w:after="0" w:line="259" w:lineRule="auto"/>
              <w:ind w:left="0" w:firstLine="0"/>
              <w:jc w:val="right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 xml:space="preserve">11 </w:t>
            </w:r>
            <w:r w:rsidR="00F57BA1">
              <w:rPr>
                <w:sz w:val="21"/>
                <w:szCs w:val="21"/>
              </w:rPr>
              <w:t>78</w:t>
            </w:r>
            <w:r w:rsidRPr="00B81D01">
              <w:rPr>
                <w:sz w:val="21"/>
                <w:szCs w:val="21"/>
              </w:rPr>
              <w:t>0,00</w:t>
            </w:r>
          </w:p>
        </w:tc>
      </w:tr>
      <w:tr w:rsidR="00B81D01" w:rsidRPr="00B81D01" w14:paraId="14DCC014" w14:textId="77777777" w:rsidTr="00B81D01">
        <w:trPr>
          <w:trHeight w:val="278"/>
        </w:trPr>
        <w:tc>
          <w:tcPr>
            <w:tcW w:w="5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AD5F72" w14:textId="77777777" w:rsidR="00B81D01" w:rsidRPr="00B81D01" w:rsidRDefault="00B81D01" w:rsidP="000057D9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lastRenderedPageBreak/>
              <w:t>4.2.</w:t>
            </w:r>
          </w:p>
        </w:tc>
        <w:tc>
          <w:tcPr>
            <w:tcW w:w="86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3388CE" w14:textId="77777777" w:rsidR="00B81D01" w:rsidRPr="00B81D01" w:rsidRDefault="00B81D01" w:rsidP="000057D9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Обслуживание ковровых покрытий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4325D" w14:textId="77777777" w:rsidR="00B81D01" w:rsidRPr="00B81D01" w:rsidRDefault="00B81D01" w:rsidP="000057D9">
            <w:pPr>
              <w:spacing w:after="0" w:line="259" w:lineRule="auto"/>
              <w:ind w:left="0" w:firstLine="0"/>
              <w:jc w:val="right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29 500,00</w:t>
            </w:r>
          </w:p>
        </w:tc>
      </w:tr>
      <w:tr w:rsidR="00B81D01" w:rsidRPr="00B81D01" w14:paraId="027CA654" w14:textId="77777777" w:rsidTr="00B81D01">
        <w:trPr>
          <w:trHeight w:val="278"/>
        </w:trPr>
        <w:tc>
          <w:tcPr>
            <w:tcW w:w="5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C16BC5" w14:textId="77777777" w:rsidR="00B81D01" w:rsidRPr="00B81D01" w:rsidRDefault="00B81D01" w:rsidP="000057D9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4.3.</w:t>
            </w:r>
          </w:p>
        </w:tc>
        <w:tc>
          <w:tcPr>
            <w:tcW w:w="86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5060B9" w14:textId="77777777" w:rsidR="00B81D01" w:rsidRPr="00B81D01" w:rsidRDefault="00B81D01" w:rsidP="000057D9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Расходы на озеленение и благоустройство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B724C" w14:textId="77777777" w:rsidR="00B81D01" w:rsidRPr="00B81D01" w:rsidRDefault="00B81D01" w:rsidP="00F57BA1">
            <w:pPr>
              <w:spacing w:after="0" w:line="259" w:lineRule="auto"/>
              <w:ind w:left="0" w:firstLine="0"/>
              <w:jc w:val="right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 xml:space="preserve">2 </w:t>
            </w:r>
            <w:r w:rsidR="00F57BA1">
              <w:rPr>
                <w:sz w:val="21"/>
                <w:szCs w:val="21"/>
              </w:rPr>
              <w:t>8</w:t>
            </w:r>
            <w:r w:rsidRPr="00B81D01">
              <w:rPr>
                <w:sz w:val="21"/>
                <w:szCs w:val="21"/>
              </w:rPr>
              <w:t xml:space="preserve">00,00 </w:t>
            </w:r>
          </w:p>
        </w:tc>
      </w:tr>
      <w:tr w:rsidR="00B81D01" w:rsidRPr="00B81D01" w14:paraId="5F5DF45C" w14:textId="77777777" w:rsidTr="00B81D01">
        <w:trPr>
          <w:trHeight w:val="278"/>
        </w:trPr>
        <w:tc>
          <w:tcPr>
            <w:tcW w:w="5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059A65" w14:textId="77777777" w:rsidR="00B81D01" w:rsidRPr="00B81D01" w:rsidRDefault="00B81D01" w:rsidP="000057D9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4.4</w:t>
            </w:r>
          </w:p>
        </w:tc>
        <w:tc>
          <w:tcPr>
            <w:tcW w:w="86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00B8D0" w14:textId="77777777" w:rsidR="00B81D01" w:rsidRPr="00B81D01" w:rsidRDefault="00B81D01" w:rsidP="000057D9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Приобретение офисной техники, инвентарь и материалы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BEBCCD" w14:textId="77777777" w:rsidR="00B81D01" w:rsidRPr="00B81D01" w:rsidRDefault="00B81D01" w:rsidP="00F57BA1">
            <w:pPr>
              <w:spacing w:after="0" w:line="259" w:lineRule="auto"/>
              <w:ind w:left="0" w:firstLine="0"/>
              <w:jc w:val="right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 xml:space="preserve">12 </w:t>
            </w:r>
            <w:r w:rsidR="00F57BA1">
              <w:rPr>
                <w:sz w:val="21"/>
                <w:szCs w:val="21"/>
              </w:rPr>
              <w:t>8</w:t>
            </w:r>
            <w:r w:rsidRPr="00B81D01">
              <w:rPr>
                <w:sz w:val="21"/>
                <w:szCs w:val="21"/>
              </w:rPr>
              <w:t>75,00</w:t>
            </w:r>
          </w:p>
        </w:tc>
      </w:tr>
      <w:tr w:rsidR="00B81D01" w:rsidRPr="00B81D01" w14:paraId="768E16B0" w14:textId="77777777" w:rsidTr="00B81D01">
        <w:trPr>
          <w:trHeight w:val="278"/>
        </w:trPr>
        <w:tc>
          <w:tcPr>
            <w:tcW w:w="5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446D0" w14:textId="77777777" w:rsidR="00B81D01" w:rsidRPr="00B81D01" w:rsidRDefault="00B81D01" w:rsidP="000057D9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4.5.</w:t>
            </w:r>
          </w:p>
        </w:tc>
        <w:tc>
          <w:tcPr>
            <w:tcW w:w="86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CD67CA" w14:textId="77777777" w:rsidR="00B81D01" w:rsidRPr="00B81D01" w:rsidRDefault="00B81D01" w:rsidP="000057D9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Расходы на дератизацию и дезинфекцию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137C23" w14:textId="77777777" w:rsidR="00B81D01" w:rsidRPr="00B81D01" w:rsidRDefault="00B81D01" w:rsidP="00F57BA1">
            <w:pPr>
              <w:spacing w:after="0" w:line="259" w:lineRule="auto"/>
              <w:ind w:left="0" w:firstLine="0"/>
              <w:jc w:val="right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 xml:space="preserve">5 </w:t>
            </w:r>
            <w:r w:rsidR="00F57BA1">
              <w:rPr>
                <w:sz w:val="21"/>
                <w:szCs w:val="21"/>
              </w:rPr>
              <w:t>7</w:t>
            </w:r>
            <w:r w:rsidRPr="00B81D01">
              <w:rPr>
                <w:sz w:val="21"/>
                <w:szCs w:val="21"/>
              </w:rPr>
              <w:t>90,00</w:t>
            </w:r>
          </w:p>
        </w:tc>
      </w:tr>
      <w:tr w:rsidR="00B81D01" w:rsidRPr="00B81D01" w14:paraId="67E00F40" w14:textId="77777777" w:rsidTr="00B81D01">
        <w:trPr>
          <w:trHeight w:val="278"/>
        </w:trPr>
        <w:tc>
          <w:tcPr>
            <w:tcW w:w="5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09652F" w14:textId="77777777" w:rsidR="00B81D01" w:rsidRPr="00B81D01" w:rsidRDefault="00B81D01" w:rsidP="000057D9">
            <w:pPr>
              <w:spacing w:after="0" w:line="259" w:lineRule="auto"/>
              <w:ind w:left="0" w:right="2" w:firstLine="0"/>
              <w:jc w:val="center"/>
              <w:rPr>
                <w:sz w:val="21"/>
                <w:szCs w:val="21"/>
              </w:rPr>
            </w:pPr>
            <w:r w:rsidRPr="00B81D01">
              <w:rPr>
                <w:b/>
                <w:sz w:val="21"/>
                <w:szCs w:val="21"/>
              </w:rPr>
              <w:t>5</w:t>
            </w:r>
          </w:p>
        </w:tc>
        <w:tc>
          <w:tcPr>
            <w:tcW w:w="86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7B90AB" w14:textId="77777777" w:rsidR="00B81D01" w:rsidRPr="00B81D01" w:rsidRDefault="00B81D01" w:rsidP="000057D9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b/>
                <w:sz w:val="21"/>
                <w:szCs w:val="21"/>
              </w:rPr>
              <w:t xml:space="preserve">Прочие расходы, связанные с предоставлением услуг по 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69CCBC" w14:textId="77777777" w:rsidR="00B81D01" w:rsidRPr="00B81D01" w:rsidRDefault="00B81D01" w:rsidP="000057D9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</w:p>
        </w:tc>
      </w:tr>
      <w:tr w:rsidR="00B81D01" w:rsidRPr="00B81D01" w14:paraId="33984149" w14:textId="77777777" w:rsidTr="00B81D01">
        <w:trPr>
          <w:trHeight w:val="279"/>
        </w:trPr>
        <w:tc>
          <w:tcPr>
            <w:tcW w:w="5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B60AFB" w14:textId="77777777" w:rsidR="00B81D01" w:rsidRPr="00B81D01" w:rsidRDefault="00B81D01" w:rsidP="000057D9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5.1.</w:t>
            </w:r>
          </w:p>
        </w:tc>
        <w:tc>
          <w:tcPr>
            <w:tcW w:w="86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CFF4E7" w14:textId="77777777" w:rsidR="00B81D01" w:rsidRPr="00B81D01" w:rsidRDefault="00B81D01" w:rsidP="000057D9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Охрана общей долевой собственности  (32,33р/м2)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F34B2F" w14:textId="77777777" w:rsidR="00B81D01" w:rsidRPr="00B81D01" w:rsidRDefault="00B81D01" w:rsidP="000057D9">
            <w:pPr>
              <w:spacing w:after="0" w:line="259" w:lineRule="auto"/>
              <w:ind w:left="0" w:firstLine="0"/>
              <w:jc w:val="right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1 242 000,00</w:t>
            </w:r>
          </w:p>
        </w:tc>
      </w:tr>
      <w:tr w:rsidR="00B81D01" w:rsidRPr="00B81D01" w14:paraId="6E652B1C" w14:textId="77777777" w:rsidTr="00B81D01">
        <w:trPr>
          <w:trHeight w:val="278"/>
        </w:trPr>
        <w:tc>
          <w:tcPr>
            <w:tcW w:w="5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0D670E" w14:textId="77777777" w:rsidR="00B81D01" w:rsidRPr="00B81D01" w:rsidRDefault="00B81D01" w:rsidP="000057D9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 xml:space="preserve">5.2. </w:t>
            </w:r>
          </w:p>
          <w:p w14:paraId="6437869C" w14:textId="77777777" w:rsidR="00B81D01" w:rsidRPr="00B81D01" w:rsidRDefault="00B81D01" w:rsidP="000057D9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86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33F8B2" w14:textId="77777777" w:rsidR="00B81D01" w:rsidRPr="00B81D01" w:rsidRDefault="00B81D01" w:rsidP="000057D9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Непредвиденные расходы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D89F55" w14:textId="77777777" w:rsidR="00B81D01" w:rsidRPr="00B81D01" w:rsidRDefault="00B81D01" w:rsidP="00F57BA1">
            <w:pPr>
              <w:spacing w:after="0" w:line="259" w:lineRule="auto"/>
              <w:ind w:left="0" w:firstLine="0"/>
              <w:jc w:val="right"/>
              <w:rPr>
                <w:sz w:val="21"/>
                <w:szCs w:val="21"/>
              </w:rPr>
            </w:pPr>
            <w:r w:rsidRPr="00B81D01">
              <w:rPr>
                <w:sz w:val="21"/>
                <w:szCs w:val="21"/>
              </w:rPr>
              <w:t>4</w:t>
            </w:r>
            <w:r w:rsidR="00F57BA1">
              <w:rPr>
                <w:sz w:val="21"/>
                <w:szCs w:val="21"/>
              </w:rPr>
              <w:t>9</w:t>
            </w:r>
            <w:r w:rsidRPr="00B81D01">
              <w:rPr>
                <w:sz w:val="21"/>
                <w:szCs w:val="21"/>
              </w:rPr>
              <w:t> 000,00</w:t>
            </w:r>
          </w:p>
        </w:tc>
      </w:tr>
      <w:tr w:rsidR="00B81D01" w:rsidRPr="00B81D01" w14:paraId="6D17B4DF" w14:textId="77777777" w:rsidTr="00B81D01">
        <w:trPr>
          <w:trHeight w:val="278"/>
        </w:trPr>
        <w:tc>
          <w:tcPr>
            <w:tcW w:w="5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33C9F6" w14:textId="77777777" w:rsidR="00B81D01" w:rsidRPr="00B81D01" w:rsidRDefault="00B81D01" w:rsidP="000057D9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86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D7A56D" w14:textId="77777777" w:rsidR="00B81D01" w:rsidRPr="00B81D01" w:rsidRDefault="00B81D01" w:rsidP="000057D9">
            <w:pPr>
              <w:spacing w:after="0" w:line="259" w:lineRule="auto"/>
              <w:ind w:left="0" w:right="5" w:firstLine="0"/>
              <w:jc w:val="center"/>
              <w:rPr>
                <w:sz w:val="21"/>
                <w:szCs w:val="21"/>
              </w:rPr>
            </w:pPr>
            <w:r w:rsidRPr="00B81D01">
              <w:rPr>
                <w:b/>
                <w:sz w:val="21"/>
                <w:szCs w:val="21"/>
              </w:rPr>
              <w:t xml:space="preserve">ИТОГО по </w:t>
            </w:r>
            <w:proofErr w:type="spellStart"/>
            <w:r w:rsidRPr="00B81D01">
              <w:rPr>
                <w:b/>
                <w:sz w:val="21"/>
                <w:szCs w:val="21"/>
              </w:rPr>
              <w:t>п.п</w:t>
            </w:r>
            <w:proofErr w:type="spellEnd"/>
            <w:r w:rsidRPr="00B81D01">
              <w:rPr>
                <w:b/>
                <w:sz w:val="21"/>
                <w:szCs w:val="21"/>
              </w:rPr>
              <w:t>. 1-5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F2363E" w14:textId="77777777" w:rsidR="00B81D01" w:rsidRPr="00B81D01" w:rsidRDefault="00B81D01" w:rsidP="00F57BA1">
            <w:pPr>
              <w:spacing w:after="0" w:line="259" w:lineRule="auto"/>
              <w:ind w:left="0" w:firstLine="0"/>
              <w:jc w:val="right"/>
              <w:rPr>
                <w:b/>
                <w:sz w:val="21"/>
                <w:szCs w:val="21"/>
              </w:rPr>
            </w:pPr>
            <w:r w:rsidRPr="00B81D01">
              <w:rPr>
                <w:b/>
                <w:sz w:val="21"/>
                <w:szCs w:val="21"/>
              </w:rPr>
              <w:t>3</w:t>
            </w:r>
            <w:r w:rsidR="00F57BA1">
              <w:rPr>
                <w:b/>
                <w:sz w:val="21"/>
                <w:szCs w:val="21"/>
              </w:rPr>
              <w:t> </w:t>
            </w:r>
            <w:r w:rsidRPr="00B81D01">
              <w:rPr>
                <w:b/>
                <w:sz w:val="21"/>
                <w:szCs w:val="21"/>
              </w:rPr>
              <w:t>6</w:t>
            </w:r>
            <w:r w:rsidR="00F57BA1">
              <w:rPr>
                <w:b/>
                <w:sz w:val="21"/>
                <w:szCs w:val="21"/>
              </w:rPr>
              <w:t>60 458</w:t>
            </w:r>
            <w:r w:rsidRPr="00B81D01">
              <w:rPr>
                <w:b/>
                <w:sz w:val="21"/>
                <w:szCs w:val="21"/>
              </w:rPr>
              <w:t>,</w:t>
            </w:r>
            <w:r w:rsidR="00F57BA1">
              <w:rPr>
                <w:b/>
                <w:sz w:val="21"/>
                <w:szCs w:val="21"/>
              </w:rPr>
              <w:t>59</w:t>
            </w:r>
          </w:p>
        </w:tc>
      </w:tr>
    </w:tbl>
    <w:p w14:paraId="4182D2BC" w14:textId="77777777" w:rsidR="00F74099" w:rsidRPr="00F74099" w:rsidRDefault="00F74099" w:rsidP="00F74099">
      <w:pPr>
        <w:ind w:left="-5"/>
      </w:pPr>
      <w:r w:rsidRPr="00F74099">
        <w:t xml:space="preserve">Размер обязательных платежей определяется с учетом «Положения о порядке долей домовладельцев в праве общей собственности на общее имущество кондоминиума по адресу: 127006, г. Москва, ул. Краснопролетарская, д.7», утвержденного Общим собрание домовладельцев кондоминиума 14 июля 2001 г. </w:t>
      </w:r>
    </w:p>
    <w:p w14:paraId="52DB5CB9" w14:textId="38130DAE" w:rsidR="00F74099" w:rsidRPr="007044F8" w:rsidRDefault="00F74099" w:rsidP="00F74099">
      <w:pPr>
        <w:ind w:left="-5"/>
        <w:rPr>
          <w:b/>
          <w:bCs/>
          <w:color w:val="FF0000"/>
        </w:rPr>
      </w:pPr>
      <w:r w:rsidRPr="005F2081">
        <w:rPr>
          <w:b/>
          <w:bCs/>
        </w:rPr>
        <w:t>Затраты на 1 кв.м. занимаемого помещения (с учетом лоджий, балконов и зимних садов) без учета индивидуальных затрат на отопление, горячее и холодное водоснабжение, содержание стоков и канализации,  "Сбор и вывоз твердых и жидких бытовых отходов", составят</w:t>
      </w:r>
      <w:r w:rsidR="00C12F61" w:rsidRPr="005F2081">
        <w:rPr>
          <w:b/>
          <w:bCs/>
        </w:rPr>
        <w:t xml:space="preserve">: </w:t>
      </w:r>
      <w:r w:rsidR="00C12F61" w:rsidRPr="007044F8">
        <w:rPr>
          <w:b/>
          <w:bCs/>
          <w:color w:val="FF0000"/>
        </w:rPr>
        <w:t xml:space="preserve">без учета охраны </w:t>
      </w:r>
      <w:r w:rsidRPr="007044F8">
        <w:rPr>
          <w:b/>
          <w:bCs/>
          <w:color w:val="FF0000"/>
        </w:rPr>
        <w:t xml:space="preserve"> </w:t>
      </w:r>
      <w:r w:rsidR="00B81D01" w:rsidRPr="007044F8">
        <w:rPr>
          <w:b/>
          <w:bCs/>
          <w:color w:val="FF0000"/>
        </w:rPr>
        <w:t>57,88</w:t>
      </w:r>
      <w:r w:rsidR="00C12F61" w:rsidRPr="007044F8">
        <w:rPr>
          <w:b/>
          <w:bCs/>
          <w:color w:val="FF0000"/>
        </w:rPr>
        <w:t>р</w:t>
      </w:r>
      <w:r w:rsidRPr="007044F8">
        <w:rPr>
          <w:b/>
          <w:bCs/>
          <w:color w:val="FF0000"/>
        </w:rPr>
        <w:t xml:space="preserve">., </w:t>
      </w:r>
      <w:r w:rsidR="00C12F61" w:rsidRPr="007044F8">
        <w:rPr>
          <w:b/>
          <w:bCs/>
          <w:color w:val="FF0000"/>
        </w:rPr>
        <w:t>охрана 3</w:t>
      </w:r>
      <w:r w:rsidR="00B81D01" w:rsidRPr="007044F8">
        <w:rPr>
          <w:b/>
          <w:bCs/>
          <w:color w:val="FF0000"/>
        </w:rPr>
        <w:t>1,97р.</w:t>
      </w:r>
      <w:r w:rsidR="00C12F61" w:rsidRPr="007044F8">
        <w:rPr>
          <w:b/>
          <w:bCs/>
          <w:color w:val="FF0000"/>
        </w:rPr>
        <w:t>, а всего</w:t>
      </w:r>
      <w:r w:rsidR="00A324A7" w:rsidRPr="007044F8">
        <w:rPr>
          <w:b/>
          <w:bCs/>
          <w:color w:val="FF0000"/>
        </w:rPr>
        <w:t xml:space="preserve"> с 01.04.202</w:t>
      </w:r>
      <w:r w:rsidR="00B81D01" w:rsidRPr="007044F8">
        <w:rPr>
          <w:b/>
          <w:bCs/>
          <w:color w:val="FF0000"/>
        </w:rPr>
        <w:t>6</w:t>
      </w:r>
      <w:r w:rsidR="00A324A7" w:rsidRPr="007044F8">
        <w:rPr>
          <w:b/>
          <w:bCs/>
          <w:color w:val="FF0000"/>
        </w:rPr>
        <w:t xml:space="preserve"> – 89,85</w:t>
      </w:r>
      <w:r w:rsidR="00B81D01" w:rsidRPr="007044F8">
        <w:rPr>
          <w:b/>
          <w:bCs/>
          <w:color w:val="FF0000"/>
        </w:rPr>
        <w:t>р</w:t>
      </w:r>
    </w:p>
    <w:p w14:paraId="44810AA9" w14:textId="77777777" w:rsidR="008A2FF6" w:rsidRDefault="008A2FF6">
      <w:pPr>
        <w:spacing w:after="0" w:line="259" w:lineRule="auto"/>
        <w:ind w:left="144" w:firstLine="0"/>
        <w:rPr>
          <w:b/>
          <w:sz w:val="28"/>
        </w:rPr>
      </w:pPr>
    </w:p>
    <w:p w14:paraId="2582CCFD" w14:textId="77777777" w:rsidR="005971C7" w:rsidRDefault="001664C3" w:rsidP="005971C7">
      <w:pPr>
        <w:spacing w:after="0" w:line="259" w:lineRule="auto"/>
        <w:ind w:left="144" w:firstLine="0"/>
        <w:jc w:val="center"/>
      </w:pPr>
      <w:r>
        <w:rPr>
          <w:b/>
          <w:sz w:val="28"/>
        </w:rPr>
        <w:t>ШТАТНОЕ РАСПИСАНИЕ</w:t>
      </w:r>
      <w:r w:rsidR="005971C7" w:rsidRPr="005971C7">
        <w:rPr>
          <w:b/>
          <w:sz w:val="28"/>
        </w:rPr>
        <w:t xml:space="preserve"> </w:t>
      </w:r>
      <w:r w:rsidR="005971C7">
        <w:rPr>
          <w:b/>
          <w:sz w:val="28"/>
        </w:rPr>
        <w:t>ТСЖ "КРАСНОПРОЛЕТАРСКАЯ"</w:t>
      </w:r>
    </w:p>
    <w:p w14:paraId="25FEC65A" w14:textId="77777777" w:rsidR="003F70BD" w:rsidRDefault="001664C3">
      <w:pPr>
        <w:spacing w:after="0" w:line="259" w:lineRule="auto"/>
        <w:ind w:left="170"/>
        <w:jc w:val="center"/>
      </w:pPr>
      <w:r>
        <w:rPr>
          <w:b/>
          <w:sz w:val="28"/>
        </w:rPr>
        <w:t>на период с 01.0</w:t>
      </w:r>
      <w:r w:rsidR="005971C7">
        <w:rPr>
          <w:b/>
          <w:sz w:val="28"/>
        </w:rPr>
        <w:t>4</w:t>
      </w:r>
      <w:r>
        <w:rPr>
          <w:b/>
          <w:sz w:val="28"/>
        </w:rPr>
        <w:t>.202</w:t>
      </w:r>
      <w:r w:rsidR="005971C7">
        <w:rPr>
          <w:b/>
          <w:sz w:val="28"/>
        </w:rPr>
        <w:t>6</w:t>
      </w:r>
      <w:r>
        <w:rPr>
          <w:b/>
          <w:sz w:val="28"/>
        </w:rPr>
        <w:t>г. по 3</w:t>
      </w:r>
      <w:r w:rsidR="005971C7">
        <w:rPr>
          <w:b/>
          <w:sz w:val="28"/>
        </w:rPr>
        <w:t>1</w:t>
      </w:r>
      <w:r>
        <w:rPr>
          <w:b/>
          <w:sz w:val="28"/>
        </w:rPr>
        <w:t>.0</w:t>
      </w:r>
      <w:r w:rsidR="005971C7">
        <w:rPr>
          <w:b/>
          <w:sz w:val="28"/>
        </w:rPr>
        <w:t>3</w:t>
      </w:r>
      <w:r>
        <w:rPr>
          <w:b/>
          <w:sz w:val="28"/>
        </w:rPr>
        <w:t>.202</w:t>
      </w:r>
      <w:r w:rsidR="005971C7">
        <w:rPr>
          <w:b/>
          <w:sz w:val="28"/>
        </w:rPr>
        <w:t>7</w:t>
      </w:r>
      <w:r>
        <w:rPr>
          <w:b/>
          <w:sz w:val="28"/>
        </w:rPr>
        <w:t>г.</w:t>
      </w:r>
    </w:p>
    <w:tbl>
      <w:tblPr>
        <w:tblStyle w:val="TableGrid"/>
        <w:tblW w:w="10386" w:type="dxa"/>
        <w:tblInd w:w="-48" w:type="dxa"/>
        <w:tblCellMar>
          <w:left w:w="46" w:type="dxa"/>
          <w:bottom w:w="13" w:type="dxa"/>
        </w:tblCellMar>
        <w:tblLook w:val="04A0" w:firstRow="1" w:lastRow="0" w:firstColumn="1" w:lastColumn="0" w:noHBand="0" w:noVBand="1"/>
      </w:tblPr>
      <w:tblGrid>
        <w:gridCol w:w="612"/>
        <w:gridCol w:w="3531"/>
        <w:gridCol w:w="2132"/>
        <w:gridCol w:w="1560"/>
        <w:gridCol w:w="2551"/>
      </w:tblGrid>
      <w:tr w:rsidR="003F70BD" w:rsidRPr="005971C7" w14:paraId="2D7C0615" w14:textId="77777777" w:rsidTr="005971C7">
        <w:trPr>
          <w:trHeight w:val="972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C2644" w14:textId="77777777" w:rsidR="003F70BD" w:rsidRPr="005971C7" w:rsidRDefault="001664C3">
            <w:pPr>
              <w:spacing w:after="0" w:line="259" w:lineRule="auto"/>
              <w:ind w:left="0" w:firstLine="0"/>
              <w:jc w:val="center"/>
              <w:rPr>
                <w:rFonts w:asciiTheme="majorHAnsi" w:hAnsiTheme="majorHAnsi" w:cstheme="majorHAnsi"/>
                <w:sz w:val="22"/>
              </w:rPr>
            </w:pPr>
            <w:r w:rsidRPr="005971C7">
              <w:rPr>
                <w:rFonts w:asciiTheme="majorHAnsi" w:hAnsiTheme="majorHAnsi" w:cstheme="majorHAnsi"/>
                <w:b/>
                <w:sz w:val="22"/>
              </w:rPr>
              <w:t>№ п/п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4C1AF" w14:textId="77777777" w:rsidR="003F70BD" w:rsidRPr="005971C7" w:rsidRDefault="001664C3">
            <w:pPr>
              <w:spacing w:after="0" w:line="259" w:lineRule="auto"/>
              <w:ind w:left="1138" w:firstLine="0"/>
              <w:rPr>
                <w:rFonts w:asciiTheme="majorHAnsi" w:hAnsiTheme="majorHAnsi" w:cstheme="majorHAnsi"/>
                <w:sz w:val="22"/>
              </w:rPr>
            </w:pPr>
            <w:r w:rsidRPr="005971C7">
              <w:rPr>
                <w:rFonts w:asciiTheme="majorHAnsi" w:hAnsiTheme="majorHAnsi" w:cstheme="majorHAnsi"/>
                <w:b/>
                <w:sz w:val="22"/>
              </w:rPr>
              <w:t xml:space="preserve">Должность            </w:t>
            </w:r>
          </w:p>
          <w:p w14:paraId="4027659D" w14:textId="77777777" w:rsidR="003F70BD" w:rsidRPr="005971C7" w:rsidRDefault="001664C3">
            <w:pPr>
              <w:spacing w:after="0" w:line="259" w:lineRule="auto"/>
              <w:ind w:left="0" w:right="43" w:firstLine="0"/>
              <w:jc w:val="center"/>
              <w:rPr>
                <w:rFonts w:asciiTheme="majorHAnsi" w:hAnsiTheme="majorHAnsi" w:cstheme="majorHAnsi"/>
                <w:sz w:val="22"/>
              </w:rPr>
            </w:pPr>
            <w:r w:rsidRPr="005971C7">
              <w:rPr>
                <w:rFonts w:asciiTheme="majorHAnsi" w:hAnsiTheme="majorHAnsi" w:cstheme="majorHAnsi"/>
                <w:b/>
                <w:sz w:val="22"/>
              </w:rPr>
              <w:t>(специальность, профессия)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2086F" w14:textId="77777777" w:rsidR="003F70BD" w:rsidRPr="005971C7" w:rsidRDefault="001664C3">
            <w:pPr>
              <w:spacing w:after="0" w:line="256" w:lineRule="auto"/>
              <w:ind w:left="0" w:firstLine="0"/>
              <w:jc w:val="center"/>
              <w:rPr>
                <w:rFonts w:asciiTheme="majorHAnsi" w:hAnsiTheme="majorHAnsi" w:cstheme="majorHAnsi"/>
                <w:sz w:val="22"/>
              </w:rPr>
            </w:pPr>
            <w:r w:rsidRPr="005971C7">
              <w:rPr>
                <w:rFonts w:asciiTheme="majorHAnsi" w:hAnsiTheme="majorHAnsi" w:cstheme="majorHAnsi"/>
                <w:b/>
                <w:sz w:val="22"/>
              </w:rPr>
              <w:t xml:space="preserve">Тарифная ставка </w:t>
            </w:r>
          </w:p>
          <w:p w14:paraId="2BBA6058" w14:textId="77777777" w:rsidR="003F70BD" w:rsidRPr="005971C7" w:rsidRDefault="001664C3">
            <w:pPr>
              <w:spacing w:after="0" w:line="259" w:lineRule="auto"/>
              <w:ind w:left="96" w:firstLine="0"/>
              <w:rPr>
                <w:rFonts w:asciiTheme="majorHAnsi" w:hAnsiTheme="majorHAnsi" w:cstheme="majorHAnsi"/>
                <w:sz w:val="22"/>
              </w:rPr>
            </w:pPr>
            <w:r w:rsidRPr="005971C7">
              <w:rPr>
                <w:rFonts w:asciiTheme="majorHAnsi" w:hAnsiTheme="majorHAnsi" w:cstheme="majorHAnsi"/>
                <w:b/>
                <w:sz w:val="22"/>
              </w:rPr>
              <w:t>(оклад), руб.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ED787" w14:textId="77777777" w:rsidR="003F70BD" w:rsidRPr="005971C7" w:rsidRDefault="001664C3">
            <w:pPr>
              <w:spacing w:after="0" w:line="259" w:lineRule="auto"/>
              <w:ind w:left="13" w:hanging="13"/>
              <w:jc w:val="center"/>
              <w:rPr>
                <w:rFonts w:asciiTheme="majorHAnsi" w:hAnsiTheme="majorHAnsi" w:cstheme="majorHAnsi"/>
                <w:sz w:val="22"/>
              </w:rPr>
            </w:pPr>
            <w:r w:rsidRPr="005971C7">
              <w:rPr>
                <w:rFonts w:asciiTheme="majorHAnsi" w:hAnsiTheme="majorHAnsi" w:cstheme="majorHAnsi"/>
                <w:b/>
                <w:sz w:val="22"/>
              </w:rPr>
              <w:t>Количество штатных единиц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F1B6D" w14:textId="77777777" w:rsidR="003F70BD" w:rsidRPr="005971C7" w:rsidRDefault="001664C3">
            <w:pPr>
              <w:spacing w:after="0" w:line="259" w:lineRule="auto"/>
              <w:ind w:left="0" w:firstLine="0"/>
              <w:jc w:val="center"/>
              <w:rPr>
                <w:rFonts w:asciiTheme="majorHAnsi" w:hAnsiTheme="majorHAnsi" w:cstheme="majorHAnsi"/>
                <w:sz w:val="22"/>
              </w:rPr>
            </w:pPr>
            <w:r w:rsidRPr="005971C7">
              <w:rPr>
                <w:rFonts w:asciiTheme="majorHAnsi" w:hAnsiTheme="majorHAnsi" w:cstheme="majorHAnsi"/>
                <w:b/>
                <w:sz w:val="22"/>
              </w:rPr>
              <w:t>Всего в месяц, руб.</w:t>
            </w:r>
          </w:p>
        </w:tc>
      </w:tr>
      <w:tr w:rsidR="00DB0CCC" w:rsidRPr="005971C7" w14:paraId="561E70F0" w14:textId="77777777" w:rsidTr="008A3736">
        <w:trPr>
          <w:trHeight w:val="386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2132C" w14:textId="77777777" w:rsidR="00DB0CCC" w:rsidRPr="005971C7" w:rsidRDefault="00DB0CCC" w:rsidP="00DB0CCC">
            <w:pPr>
              <w:spacing w:after="0" w:line="259" w:lineRule="auto"/>
              <w:ind w:left="200" w:firstLine="0"/>
              <w:rPr>
                <w:rFonts w:asciiTheme="majorHAnsi" w:hAnsiTheme="majorHAnsi" w:cstheme="majorHAnsi"/>
                <w:sz w:val="22"/>
              </w:rPr>
            </w:pPr>
            <w:r w:rsidRPr="005971C7">
              <w:rPr>
                <w:rFonts w:asciiTheme="majorHAnsi" w:hAnsiTheme="majorHAnsi" w:cstheme="majorHAnsi"/>
                <w:sz w:val="22"/>
              </w:rPr>
              <w:t>1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633AA" w14:textId="77777777" w:rsidR="00DB0CCC" w:rsidRPr="00DB0CCC" w:rsidRDefault="00DB0CCC" w:rsidP="00DB0CCC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 w:rsidRPr="00DB0CCC">
              <w:rPr>
                <w:rFonts w:asciiTheme="majorHAnsi" w:hAnsiTheme="majorHAnsi" w:cstheme="majorHAnsi"/>
                <w:sz w:val="24"/>
                <w:szCs w:val="24"/>
              </w:rPr>
              <w:t>Председатель Правления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8A878" w14:textId="77777777" w:rsidR="00DB0CCC" w:rsidRPr="00DB0CCC" w:rsidRDefault="00DB0CCC" w:rsidP="00DB0CC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B0CCC">
              <w:rPr>
                <w:rFonts w:eastAsia="Times New Roman"/>
                <w:sz w:val="24"/>
                <w:szCs w:val="24"/>
              </w:rPr>
              <w:t>90 000,00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03E7C6" w14:textId="77777777" w:rsidR="00DB0CCC" w:rsidRPr="00DB0CCC" w:rsidRDefault="00DB0CCC" w:rsidP="00DB0CC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B0CCC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F6B26" w14:textId="77777777" w:rsidR="00DB0CCC" w:rsidRPr="00DB0CCC" w:rsidRDefault="00DB0CCC" w:rsidP="00DB0CC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B0CCC">
              <w:rPr>
                <w:rFonts w:eastAsia="Times New Roman"/>
                <w:sz w:val="24"/>
                <w:szCs w:val="24"/>
              </w:rPr>
              <w:t>90 000,00</w:t>
            </w:r>
          </w:p>
        </w:tc>
      </w:tr>
      <w:tr w:rsidR="00DB0CCC" w:rsidRPr="005971C7" w14:paraId="11FC6F48" w14:textId="77777777" w:rsidTr="008A3736">
        <w:trPr>
          <w:trHeight w:val="386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F82BF" w14:textId="77777777" w:rsidR="00DB0CCC" w:rsidRPr="005971C7" w:rsidRDefault="00DB0CCC" w:rsidP="00DB0CCC">
            <w:pPr>
              <w:spacing w:after="0" w:line="259" w:lineRule="auto"/>
              <w:ind w:left="200" w:firstLine="0"/>
              <w:rPr>
                <w:rFonts w:asciiTheme="majorHAnsi" w:hAnsiTheme="majorHAnsi" w:cstheme="majorHAnsi"/>
                <w:sz w:val="22"/>
              </w:rPr>
            </w:pPr>
            <w:r w:rsidRPr="005971C7">
              <w:rPr>
                <w:rFonts w:asciiTheme="majorHAnsi" w:hAnsiTheme="majorHAnsi" w:cstheme="majorHAnsi"/>
                <w:sz w:val="22"/>
              </w:rPr>
              <w:t>2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7D83D" w14:textId="77777777" w:rsidR="00DB0CCC" w:rsidRPr="00DB0CCC" w:rsidRDefault="00DB0CCC" w:rsidP="00DB0CCC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 w:rsidRPr="00DB0CCC">
              <w:rPr>
                <w:rFonts w:asciiTheme="majorHAnsi" w:hAnsiTheme="majorHAnsi" w:cstheme="majorHAnsi"/>
                <w:sz w:val="24"/>
                <w:szCs w:val="24"/>
              </w:rPr>
              <w:t>Управляющий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1F89DA" w14:textId="77777777" w:rsidR="00DB0CCC" w:rsidRPr="00DB0CCC" w:rsidRDefault="00DB0CCC" w:rsidP="00DB0CC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B0CCC">
              <w:rPr>
                <w:rFonts w:eastAsia="Times New Roman"/>
                <w:sz w:val="24"/>
                <w:szCs w:val="24"/>
              </w:rPr>
              <w:t>90 000,00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F86D66" w14:textId="77777777" w:rsidR="00DB0CCC" w:rsidRPr="00DB0CCC" w:rsidRDefault="00DB0CCC" w:rsidP="00DB0CC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B0CCC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89CFFA" w14:textId="77777777" w:rsidR="00DB0CCC" w:rsidRPr="00DB0CCC" w:rsidRDefault="00DB0CCC" w:rsidP="00DB0CC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B0CCC">
              <w:rPr>
                <w:rFonts w:eastAsia="Times New Roman"/>
                <w:sz w:val="24"/>
                <w:szCs w:val="24"/>
              </w:rPr>
              <w:t>90 000,00</w:t>
            </w:r>
          </w:p>
        </w:tc>
      </w:tr>
      <w:tr w:rsidR="00DB0CCC" w:rsidRPr="005971C7" w14:paraId="653609E3" w14:textId="77777777" w:rsidTr="008A3736">
        <w:trPr>
          <w:trHeight w:val="386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5DF3F" w14:textId="77777777" w:rsidR="00DB0CCC" w:rsidRPr="005971C7" w:rsidRDefault="00DB0CCC" w:rsidP="00DB0CCC">
            <w:pPr>
              <w:spacing w:after="0" w:line="259" w:lineRule="auto"/>
              <w:ind w:left="200" w:firstLine="0"/>
              <w:rPr>
                <w:rFonts w:asciiTheme="majorHAnsi" w:hAnsiTheme="majorHAnsi" w:cstheme="majorHAnsi"/>
                <w:sz w:val="22"/>
              </w:rPr>
            </w:pPr>
            <w:r w:rsidRPr="005971C7">
              <w:rPr>
                <w:rFonts w:asciiTheme="majorHAnsi" w:hAnsiTheme="majorHAnsi" w:cstheme="majorHAnsi"/>
                <w:sz w:val="22"/>
              </w:rPr>
              <w:t>3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22F4E" w14:textId="77777777" w:rsidR="00DB0CCC" w:rsidRPr="00DB0CCC" w:rsidRDefault="00DB0CCC" w:rsidP="00DB0CCC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 w:rsidRPr="00DB0CCC">
              <w:rPr>
                <w:rFonts w:asciiTheme="majorHAnsi" w:hAnsiTheme="majorHAnsi" w:cstheme="majorHAnsi"/>
                <w:sz w:val="24"/>
                <w:szCs w:val="24"/>
              </w:rPr>
              <w:t>Инженер по эксплуатации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D9EBF" w14:textId="77777777" w:rsidR="00DB0CCC" w:rsidRPr="00DB0CCC" w:rsidRDefault="00DB0CCC" w:rsidP="00DB0CC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B0CCC">
              <w:rPr>
                <w:rFonts w:eastAsia="Times New Roman"/>
                <w:sz w:val="24"/>
                <w:szCs w:val="24"/>
              </w:rPr>
              <w:t>90 000,00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FF64D" w14:textId="77777777" w:rsidR="00DB0CCC" w:rsidRPr="00DB0CCC" w:rsidRDefault="00DB0CCC" w:rsidP="00DB0CC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B0CCC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8DDE8" w14:textId="77777777" w:rsidR="00DB0CCC" w:rsidRPr="00DB0CCC" w:rsidRDefault="00DB0CCC" w:rsidP="00DB0CC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B0CCC">
              <w:rPr>
                <w:rFonts w:eastAsia="Times New Roman"/>
                <w:sz w:val="24"/>
                <w:szCs w:val="24"/>
              </w:rPr>
              <w:t>90 000,00</w:t>
            </w:r>
          </w:p>
        </w:tc>
      </w:tr>
      <w:tr w:rsidR="00DB0CCC" w:rsidRPr="005971C7" w14:paraId="7EFD54D8" w14:textId="77777777" w:rsidTr="00DB0CCC">
        <w:trPr>
          <w:trHeight w:val="6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62600" w14:textId="77777777" w:rsidR="00DB0CCC" w:rsidRPr="005971C7" w:rsidRDefault="00DB0CCC" w:rsidP="00DB0CCC">
            <w:pPr>
              <w:spacing w:after="0" w:line="259" w:lineRule="auto"/>
              <w:ind w:left="200" w:firstLine="0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CB45B" w14:textId="77777777" w:rsidR="00DB0CCC" w:rsidRPr="00DB0CCC" w:rsidRDefault="00DB0CCC" w:rsidP="00DB0CCC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EFBF2E" w14:textId="77777777" w:rsidR="00DB0CCC" w:rsidRPr="00DB0CCC" w:rsidRDefault="00DB0CCC" w:rsidP="00DB0CC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6236C" w14:textId="77777777" w:rsidR="00DB0CCC" w:rsidRPr="00DB0CCC" w:rsidRDefault="00DB0CCC" w:rsidP="00DB0CC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09CCA9" w14:textId="77777777" w:rsidR="00DB0CCC" w:rsidRPr="00DB0CCC" w:rsidRDefault="00DB0CCC" w:rsidP="00DB0CC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B0CCC" w:rsidRPr="005971C7" w14:paraId="466D1E6A" w14:textId="77777777" w:rsidTr="008A3736">
        <w:trPr>
          <w:trHeight w:val="387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CE06C" w14:textId="77777777" w:rsidR="00DB0CCC" w:rsidRPr="005971C7" w:rsidRDefault="00DB0CCC" w:rsidP="00DB0CCC">
            <w:pPr>
              <w:spacing w:after="160" w:line="259" w:lineRule="auto"/>
              <w:ind w:left="0" w:firstLine="0"/>
              <w:jc w:val="center"/>
              <w:rPr>
                <w:rFonts w:asciiTheme="majorHAnsi" w:hAnsiTheme="majorHAnsi" w:cstheme="majorHAnsi"/>
                <w:sz w:val="22"/>
              </w:rPr>
            </w:pPr>
            <w:r w:rsidRPr="005971C7">
              <w:rPr>
                <w:rFonts w:asciiTheme="majorHAnsi" w:hAnsiTheme="majorHAnsi" w:cstheme="majorHAnsi"/>
                <w:sz w:val="22"/>
              </w:rPr>
              <w:t>4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A761D" w14:textId="77777777" w:rsidR="00DB0CCC" w:rsidRPr="00DB0CCC" w:rsidRDefault="00DB0CCC" w:rsidP="00DB0CCC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 w:rsidRPr="00DB0CCC">
              <w:rPr>
                <w:rFonts w:asciiTheme="majorHAnsi" w:hAnsiTheme="majorHAnsi" w:cstheme="majorHAnsi"/>
                <w:sz w:val="24"/>
                <w:szCs w:val="24"/>
              </w:rPr>
              <w:t>Паспортистка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1F912" w14:textId="77777777" w:rsidR="00DB0CCC" w:rsidRPr="00DB0CCC" w:rsidRDefault="00DB0CCC" w:rsidP="00DB0CC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B0CCC">
              <w:rPr>
                <w:rFonts w:eastAsia="Times New Roman"/>
                <w:sz w:val="24"/>
                <w:szCs w:val="24"/>
              </w:rPr>
              <w:t>17 600,00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D0CC5" w14:textId="77777777" w:rsidR="00DB0CCC" w:rsidRPr="00DB0CCC" w:rsidRDefault="00DB0CCC" w:rsidP="00DB0CC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B0CCC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FA441" w14:textId="77777777" w:rsidR="00DB0CCC" w:rsidRPr="00DB0CCC" w:rsidRDefault="00DB0CCC" w:rsidP="00DB0CC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B0CCC">
              <w:rPr>
                <w:rFonts w:eastAsia="Times New Roman"/>
                <w:sz w:val="24"/>
                <w:szCs w:val="24"/>
              </w:rPr>
              <w:t>17 600,00</w:t>
            </w:r>
          </w:p>
        </w:tc>
      </w:tr>
      <w:tr w:rsidR="00DB0CCC" w:rsidRPr="005971C7" w14:paraId="7780D67B" w14:textId="77777777" w:rsidTr="008A3736">
        <w:trPr>
          <w:trHeight w:val="386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4A950" w14:textId="77777777" w:rsidR="00DB0CCC" w:rsidRPr="005971C7" w:rsidRDefault="00DB0CCC" w:rsidP="00DB0CCC">
            <w:pPr>
              <w:spacing w:after="160" w:line="259" w:lineRule="auto"/>
              <w:ind w:left="0" w:firstLine="0"/>
              <w:jc w:val="center"/>
              <w:rPr>
                <w:rFonts w:asciiTheme="majorHAnsi" w:hAnsiTheme="majorHAnsi" w:cstheme="majorHAnsi"/>
                <w:sz w:val="22"/>
              </w:rPr>
            </w:pPr>
            <w:r w:rsidRPr="005971C7">
              <w:rPr>
                <w:rFonts w:asciiTheme="majorHAnsi" w:hAnsiTheme="majorHAnsi" w:cstheme="majorHAnsi"/>
                <w:sz w:val="22"/>
              </w:rPr>
              <w:t>5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65055F9" w14:textId="77777777" w:rsidR="00DB0CCC" w:rsidRPr="00DB0CCC" w:rsidRDefault="00DB0CCC" w:rsidP="00DB0CCC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 w:rsidRPr="00DB0CCC">
              <w:rPr>
                <w:rFonts w:asciiTheme="majorHAnsi" w:hAnsiTheme="majorHAnsi" w:cstheme="majorHAnsi"/>
                <w:sz w:val="24"/>
                <w:szCs w:val="24"/>
              </w:rPr>
              <w:t>Диспетчер (с учетом подмены на б/л и отпуск)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F3197" w14:textId="77777777" w:rsidR="00DB0CCC" w:rsidRPr="00DB0CCC" w:rsidRDefault="00DB0CCC" w:rsidP="00DB0CC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B0CCC">
              <w:rPr>
                <w:rFonts w:eastAsia="Times New Roman"/>
                <w:sz w:val="24"/>
                <w:szCs w:val="24"/>
              </w:rPr>
              <w:t>38 500,00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1E1259" w14:textId="77777777" w:rsidR="00DB0CCC" w:rsidRPr="00DB0CCC" w:rsidRDefault="00DB0CCC" w:rsidP="00DB0CC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B0CCC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2A56C" w14:textId="77777777" w:rsidR="00DB0CCC" w:rsidRPr="00DB0CCC" w:rsidRDefault="00DB0CCC" w:rsidP="00DB0CC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B0CCC">
              <w:rPr>
                <w:rFonts w:eastAsia="Times New Roman"/>
                <w:sz w:val="24"/>
                <w:szCs w:val="24"/>
              </w:rPr>
              <w:t>192 500,00</w:t>
            </w:r>
          </w:p>
        </w:tc>
      </w:tr>
      <w:tr w:rsidR="00DB0CCC" w:rsidRPr="005971C7" w14:paraId="599A321A" w14:textId="77777777" w:rsidTr="005971C7">
        <w:trPr>
          <w:trHeight w:val="386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11A02" w14:textId="77777777" w:rsidR="00DB0CCC" w:rsidRPr="005971C7" w:rsidRDefault="00DB0CCC" w:rsidP="00DB0CCC">
            <w:pPr>
              <w:spacing w:after="160" w:line="259" w:lineRule="auto"/>
              <w:ind w:left="0" w:firstLine="0"/>
              <w:jc w:val="center"/>
              <w:rPr>
                <w:rFonts w:asciiTheme="majorHAnsi" w:hAnsiTheme="majorHAnsi" w:cstheme="majorHAnsi"/>
                <w:sz w:val="22"/>
              </w:rPr>
            </w:pPr>
            <w:r w:rsidRPr="005971C7">
              <w:rPr>
                <w:rFonts w:asciiTheme="majorHAnsi" w:hAnsiTheme="majorHAnsi" w:cstheme="majorHAnsi"/>
                <w:sz w:val="22"/>
              </w:rPr>
              <w:t>6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F72CD" w14:textId="77777777" w:rsidR="00DB0CCC" w:rsidRPr="00DB0CCC" w:rsidRDefault="00DB0CCC" w:rsidP="00DB0CCC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 w:rsidRPr="00DB0CCC">
              <w:rPr>
                <w:rFonts w:asciiTheme="majorHAnsi" w:hAnsiTheme="majorHAnsi" w:cstheme="majorHAnsi"/>
                <w:sz w:val="24"/>
                <w:szCs w:val="24"/>
              </w:rPr>
              <w:t>Мастер (электрик-сантехник) 5-6-го разряда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40587" w14:textId="77777777" w:rsidR="00DB0CCC" w:rsidRPr="00DB0CCC" w:rsidRDefault="00DB0CCC" w:rsidP="00DB0CCC">
            <w:pPr>
              <w:spacing w:after="0" w:line="259" w:lineRule="auto"/>
              <w:ind w:left="0" w:right="44" w:firstLine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B0CCC">
              <w:rPr>
                <w:rFonts w:asciiTheme="majorHAnsi" w:hAnsiTheme="majorHAnsi" w:cstheme="majorHAnsi"/>
                <w:sz w:val="24"/>
                <w:szCs w:val="24"/>
              </w:rPr>
              <w:t>65 000,00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4EAD4" w14:textId="77777777" w:rsidR="00DB0CCC" w:rsidRPr="00DB0CCC" w:rsidRDefault="00DB0CCC" w:rsidP="00DB0CCC">
            <w:pPr>
              <w:spacing w:after="0" w:line="259" w:lineRule="auto"/>
              <w:ind w:left="0" w:right="29" w:firstLine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B0CCC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1983D" w14:textId="77777777" w:rsidR="00DB0CCC" w:rsidRPr="00DB0CCC" w:rsidRDefault="00DB0CCC" w:rsidP="00DB0CCC">
            <w:pPr>
              <w:spacing w:after="0" w:line="259" w:lineRule="auto"/>
              <w:ind w:left="0" w:right="44" w:firstLine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B0CCC">
              <w:rPr>
                <w:rFonts w:asciiTheme="majorHAnsi" w:hAnsiTheme="majorHAnsi" w:cstheme="majorHAnsi"/>
                <w:sz w:val="24"/>
                <w:szCs w:val="24"/>
              </w:rPr>
              <w:t>65 000,00</w:t>
            </w:r>
          </w:p>
        </w:tc>
      </w:tr>
      <w:tr w:rsidR="00DB0CCC" w:rsidRPr="005971C7" w14:paraId="458B4637" w14:textId="77777777" w:rsidTr="00955E55">
        <w:trPr>
          <w:trHeight w:val="797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0F666" w14:textId="77777777" w:rsidR="00DB0CCC" w:rsidRPr="005971C7" w:rsidRDefault="00DB0CCC" w:rsidP="00DB0CCC">
            <w:pPr>
              <w:spacing w:after="160" w:line="259" w:lineRule="auto"/>
              <w:ind w:left="0" w:firstLine="0"/>
              <w:jc w:val="center"/>
              <w:rPr>
                <w:rFonts w:asciiTheme="majorHAnsi" w:hAnsiTheme="majorHAnsi" w:cstheme="majorHAnsi"/>
                <w:sz w:val="22"/>
              </w:rPr>
            </w:pPr>
            <w:r w:rsidRPr="005971C7">
              <w:rPr>
                <w:rFonts w:asciiTheme="majorHAnsi" w:hAnsiTheme="majorHAnsi" w:cstheme="majorHAnsi"/>
                <w:sz w:val="22"/>
              </w:rPr>
              <w:t>7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9708F" w14:textId="77777777" w:rsidR="00DB0CCC" w:rsidRPr="00DB0CCC" w:rsidRDefault="00DB0CCC" w:rsidP="00DB0CCC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 w:rsidRPr="00DB0CCC">
              <w:rPr>
                <w:rFonts w:asciiTheme="majorHAnsi" w:hAnsiTheme="majorHAnsi" w:cstheme="majorHAnsi"/>
                <w:sz w:val="24"/>
                <w:szCs w:val="24"/>
              </w:rPr>
              <w:t xml:space="preserve">Дежурный </w:t>
            </w:r>
            <w:proofErr w:type="spellStart"/>
            <w:r w:rsidRPr="00DB0CCC">
              <w:rPr>
                <w:rFonts w:asciiTheme="majorHAnsi" w:hAnsiTheme="majorHAnsi" w:cstheme="majorHAnsi"/>
                <w:sz w:val="24"/>
                <w:szCs w:val="24"/>
              </w:rPr>
              <w:t>аварийно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DB0CCC">
              <w:rPr>
                <w:rFonts w:asciiTheme="majorHAnsi" w:hAnsiTheme="majorHAnsi" w:cstheme="majorHAnsi"/>
                <w:sz w:val="24"/>
                <w:szCs w:val="24"/>
              </w:rPr>
              <w:t>-диспетчерской службы:  электрик-сантехник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FFF0E" w14:textId="77777777" w:rsidR="00DB0CCC" w:rsidRPr="00DB0CCC" w:rsidRDefault="00DB0CCC" w:rsidP="00DB0CCC">
            <w:pPr>
              <w:spacing w:after="0" w:line="259" w:lineRule="auto"/>
              <w:ind w:left="0" w:right="44" w:firstLine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B0CCC">
              <w:rPr>
                <w:rFonts w:asciiTheme="majorHAnsi" w:hAnsiTheme="majorHAnsi" w:cstheme="majorHAnsi"/>
                <w:sz w:val="24"/>
                <w:szCs w:val="24"/>
              </w:rPr>
              <w:t>40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DB0CCC">
              <w:rPr>
                <w:rFonts w:asciiTheme="majorHAnsi" w:hAnsiTheme="majorHAnsi" w:cstheme="majorHAnsi"/>
                <w:sz w:val="24"/>
                <w:szCs w:val="24"/>
              </w:rPr>
              <w:t>000,00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8A583" w14:textId="77777777" w:rsidR="00DB0CCC" w:rsidRPr="00DB0CCC" w:rsidRDefault="00DB0CCC" w:rsidP="00DB0CCC">
            <w:pPr>
              <w:spacing w:after="0" w:line="259" w:lineRule="auto"/>
              <w:ind w:left="0" w:right="29" w:firstLine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B0CCC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25BDF" w14:textId="77777777" w:rsidR="00DB0CCC" w:rsidRPr="00DB0CCC" w:rsidRDefault="00DB0CCC" w:rsidP="00DB0CCC">
            <w:pPr>
              <w:spacing w:after="0" w:line="259" w:lineRule="auto"/>
              <w:ind w:left="0" w:right="44" w:firstLine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B0CCC">
              <w:rPr>
                <w:rFonts w:asciiTheme="majorHAnsi" w:hAnsiTheme="majorHAnsi" w:cstheme="majorHAnsi"/>
                <w:sz w:val="24"/>
                <w:szCs w:val="24"/>
              </w:rPr>
              <w:t>120 000,00</w:t>
            </w:r>
          </w:p>
        </w:tc>
      </w:tr>
      <w:tr w:rsidR="00DB0CCC" w:rsidRPr="005971C7" w14:paraId="7210BC6C" w14:textId="77777777" w:rsidTr="005971C7">
        <w:trPr>
          <w:trHeight w:val="386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17B68" w14:textId="77777777" w:rsidR="00DB0CCC" w:rsidRPr="005971C7" w:rsidRDefault="00DB0CCC" w:rsidP="00DB0CCC">
            <w:pPr>
              <w:spacing w:after="160" w:line="259" w:lineRule="auto"/>
              <w:ind w:left="0" w:firstLine="0"/>
              <w:jc w:val="center"/>
              <w:rPr>
                <w:rFonts w:asciiTheme="majorHAnsi" w:hAnsiTheme="majorHAnsi" w:cstheme="majorHAnsi"/>
                <w:sz w:val="22"/>
              </w:rPr>
            </w:pPr>
            <w:r w:rsidRPr="005971C7">
              <w:rPr>
                <w:rFonts w:asciiTheme="majorHAnsi" w:hAnsiTheme="majorHAnsi" w:cstheme="majorHAnsi"/>
                <w:sz w:val="22"/>
              </w:rPr>
              <w:t>8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80CF0" w14:textId="77777777" w:rsidR="00DB0CCC" w:rsidRPr="00DB0CCC" w:rsidRDefault="00DB0CCC" w:rsidP="00DB0CCC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 w:rsidRPr="00DB0CCC">
              <w:rPr>
                <w:rFonts w:asciiTheme="majorHAnsi" w:hAnsiTheme="majorHAnsi" w:cstheme="majorHAnsi"/>
                <w:sz w:val="24"/>
                <w:szCs w:val="24"/>
              </w:rPr>
              <w:t>Дворник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529F5" w14:textId="77777777" w:rsidR="00DB0CCC" w:rsidRPr="00DB0CCC" w:rsidRDefault="00DB0CCC" w:rsidP="00DB0CCC">
            <w:pPr>
              <w:spacing w:after="0" w:line="259" w:lineRule="auto"/>
              <w:ind w:left="0" w:right="44" w:firstLine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B0CCC">
              <w:rPr>
                <w:rFonts w:asciiTheme="majorHAnsi" w:hAnsiTheme="majorHAnsi" w:cstheme="majorHAnsi"/>
                <w:sz w:val="24"/>
                <w:szCs w:val="24"/>
              </w:rPr>
              <w:t>36 000,00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75C85" w14:textId="77777777" w:rsidR="00DB0CCC" w:rsidRPr="00DB0CCC" w:rsidRDefault="00DB0CCC" w:rsidP="00DB0CCC">
            <w:pPr>
              <w:spacing w:after="0" w:line="259" w:lineRule="auto"/>
              <w:ind w:left="0" w:right="29" w:firstLine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B0CCC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51CDA" w14:textId="77777777" w:rsidR="00DB0CCC" w:rsidRPr="00DB0CCC" w:rsidRDefault="00DB0CCC" w:rsidP="00DB0CCC">
            <w:pPr>
              <w:spacing w:after="0" w:line="259" w:lineRule="auto"/>
              <w:ind w:left="0" w:right="44" w:firstLine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B0CCC">
              <w:rPr>
                <w:rFonts w:asciiTheme="majorHAnsi" w:hAnsiTheme="majorHAnsi" w:cstheme="majorHAnsi"/>
                <w:sz w:val="24"/>
                <w:szCs w:val="24"/>
              </w:rPr>
              <w:t>72 000,00</w:t>
            </w:r>
          </w:p>
        </w:tc>
      </w:tr>
      <w:tr w:rsidR="00DB0CCC" w:rsidRPr="005971C7" w14:paraId="44DEA7A9" w14:textId="77777777" w:rsidTr="006108DE">
        <w:trPr>
          <w:trHeight w:val="386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9645D" w14:textId="77777777" w:rsidR="00DB0CCC" w:rsidRPr="005971C7" w:rsidRDefault="00DB0CCC" w:rsidP="00DB0CCC">
            <w:pPr>
              <w:spacing w:after="160" w:line="259" w:lineRule="auto"/>
              <w:ind w:left="0" w:firstLine="0"/>
              <w:jc w:val="center"/>
              <w:rPr>
                <w:rFonts w:asciiTheme="majorHAnsi" w:hAnsiTheme="majorHAnsi" w:cstheme="majorHAnsi"/>
                <w:sz w:val="22"/>
              </w:rPr>
            </w:pPr>
            <w:r w:rsidRPr="005971C7">
              <w:rPr>
                <w:rFonts w:asciiTheme="majorHAnsi" w:hAnsiTheme="majorHAnsi" w:cstheme="majorHAnsi"/>
                <w:sz w:val="22"/>
              </w:rPr>
              <w:t>9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BF144" w14:textId="77777777" w:rsidR="00DB0CCC" w:rsidRPr="00DB0CCC" w:rsidRDefault="00DB0CCC" w:rsidP="00DB0CCC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 w:rsidRPr="00DB0CCC">
              <w:rPr>
                <w:rFonts w:asciiTheme="majorHAnsi" w:hAnsiTheme="majorHAnsi" w:cstheme="majorHAnsi"/>
                <w:sz w:val="24"/>
                <w:szCs w:val="24"/>
              </w:rPr>
              <w:t>Рабочий комплексной уборки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D3A15B" w14:textId="77777777" w:rsidR="00DB0CCC" w:rsidRPr="00DB0CCC" w:rsidRDefault="00DB0CCC" w:rsidP="00DB0CCC">
            <w:pPr>
              <w:spacing w:after="0" w:line="259" w:lineRule="auto"/>
              <w:ind w:left="0" w:right="44" w:firstLine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B0CCC">
              <w:rPr>
                <w:rFonts w:asciiTheme="majorHAnsi" w:hAnsiTheme="majorHAnsi" w:cstheme="majorHAnsi"/>
                <w:sz w:val="24"/>
                <w:szCs w:val="24"/>
              </w:rPr>
              <w:t>36 000,00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5E21060" w14:textId="77777777" w:rsidR="00DB0CCC" w:rsidRPr="00DB0CCC" w:rsidRDefault="00DB0CCC" w:rsidP="00DB0CCC">
            <w:pPr>
              <w:spacing w:after="0" w:line="259" w:lineRule="auto"/>
              <w:ind w:left="0" w:right="29" w:firstLine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B0CCC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C9B176D" w14:textId="77777777" w:rsidR="00DB0CCC" w:rsidRPr="00DB0CCC" w:rsidRDefault="00DB0CCC" w:rsidP="00DB0CCC">
            <w:pPr>
              <w:spacing w:after="0" w:line="259" w:lineRule="auto"/>
              <w:ind w:left="0" w:right="44" w:firstLine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B0CCC">
              <w:rPr>
                <w:rFonts w:asciiTheme="majorHAnsi" w:hAnsiTheme="majorHAnsi" w:cstheme="majorHAnsi"/>
                <w:sz w:val="24"/>
                <w:szCs w:val="24"/>
              </w:rPr>
              <w:t>180 000,00</w:t>
            </w:r>
          </w:p>
        </w:tc>
      </w:tr>
      <w:tr w:rsidR="00DB0CCC" w:rsidRPr="005971C7" w14:paraId="63D9294B" w14:textId="77777777" w:rsidTr="006108DE">
        <w:trPr>
          <w:trHeight w:val="386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2C9EC" w14:textId="77777777" w:rsidR="00DB0CCC" w:rsidRPr="005971C7" w:rsidRDefault="00DB0CCC" w:rsidP="00DB0CCC">
            <w:pPr>
              <w:spacing w:after="160" w:line="259" w:lineRule="auto"/>
              <w:ind w:left="0" w:firstLine="0"/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9402C" w14:textId="77777777" w:rsidR="00DB0CCC" w:rsidRPr="00DB0CCC" w:rsidRDefault="00DB0CCC" w:rsidP="00DB0CCC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B3F9EDD" w14:textId="77777777" w:rsidR="00DB0CCC" w:rsidRPr="00DB0CCC" w:rsidRDefault="00DB0CCC" w:rsidP="00DB0CCC">
            <w:pPr>
              <w:spacing w:after="0" w:line="259" w:lineRule="auto"/>
              <w:ind w:left="0" w:right="44" w:firstLine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2BE7E0C" w14:textId="77777777" w:rsidR="00DB0CCC" w:rsidRPr="00DB0CCC" w:rsidRDefault="00DB0CCC" w:rsidP="00DB0CCC">
            <w:pPr>
              <w:spacing w:after="0" w:line="259" w:lineRule="auto"/>
              <w:ind w:left="0" w:right="29" w:firstLine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B0CCC">
              <w:rPr>
                <w:rFonts w:asciiTheme="majorHAnsi" w:hAnsiTheme="majorHAnsi" w:cstheme="majorHAnsi"/>
                <w:sz w:val="24"/>
                <w:szCs w:val="24"/>
              </w:rPr>
              <w:t>20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0F64C47" w14:textId="77777777" w:rsidR="00DB0CCC" w:rsidRPr="00DB0CCC" w:rsidRDefault="00DB0CCC" w:rsidP="00DB0CCC">
            <w:pPr>
              <w:spacing w:after="0" w:line="259" w:lineRule="auto"/>
              <w:ind w:left="0" w:right="44" w:firstLine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B0CCC">
              <w:rPr>
                <w:rFonts w:ascii="Times New Roman" w:eastAsia="Times New Roman" w:hAnsi="Times New Roman" w:cs="Times New Roman"/>
                <w:sz w:val="24"/>
                <w:szCs w:val="24"/>
              </w:rPr>
              <w:t>966 000.00</w:t>
            </w:r>
          </w:p>
        </w:tc>
      </w:tr>
      <w:tr w:rsidR="00DB0CCC" w:rsidRPr="005971C7" w14:paraId="089745A1" w14:textId="77777777" w:rsidTr="00F36A82">
        <w:trPr>
          <w:trHeight w:val="386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20980" w14:textId="77777777" w:rsidR="00DB0CCC" w:rsidRPr="005971C7" w:rsidRDefault="00DB0CCC" w:rsidP="00DB0CCC">
            <w:pPr>
              <w:spacing w:after="160" w:line="259" w:lineRule="auto"/>
              <w:ind w:left="0" w:firstLine="0"/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33283" w14:textId="77777777" w:rsidR="00DB0CCC" w:rsidRPr="005971C7" w:rsidRDefault="00DB0CCC" w:rsidP="00DB0CCC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 w:val="22"/>
              </w:rPr>
            </w:pPr>
            <w:r w:rsidRPr="005971C7">
              <w:rPr>
                <w:rFonts w:asciiTheme="majorHAnsi" w:hAnsiTheme="majorHAnsi" w:cstheme="majorHAnsi"/>
                <w:sz w:val="22"/>
              </w:rPr>
              <w:t>Резерв на ежегодные оплачиваемые отпуска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5C294" w14:textId="77777777" w:rsidR="00DB0CCC" w:rsidRPr="005971C7" w:rsidRDefault="00DB0CCC" w:rsidP="00DB0CCC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66C54" w14:textId="77777777" w:rsidR="00DB0CCC" w:rsidRPr="005971C7" w:rsidRDefault="00DB0CCC" w:rsidP="00DB0CCC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8A68DB5" w14:textId="77777777" w:rsidR="00DB0CCC" w:rsidRPr="00DB0CCC" w:rsidRDefault="00DB0CCC" w:rsidP="00DB0CCC">
            <w:pPr>
              <w:spacing w:after="0" w:line="259" w:lineRule="auto"/>
              <w:ind w:left="0" w:right="44" w:firstLine="0"/>
              <w:jc w:val="center"/>
              <w:rPr>
                <w:rFonts w:asciiTheme="majorHAnsi" w:hAnsiTheme="majorHAnsi" w:cstheme="majorHAnsi"/>
                <w:b/>
                <w:sz w:val="22"/>
              </w:rPr>
            </w:pPr>
            <w:r w:rsidRPr="00DB0CCC">
              <w:rPr>
                <w:rFonts w:asciiTheme="majorHAnsi" w:hAnsiTheme="majorHAnsi" w:cstheme="majorHAnsi"/>
                <w:b/>
                <w:sz w:val="22"/>
              </w:rPr>
              <w:t>54</w:t>
            </w:r>
            <w:r>
              <w:rPr>
                <w:rFonts w:asciiTheme="majorHAnsi" w:hAnsiTheme="majorHAnsi" w:cstheme="majorHAnsi"/>
                <w:b/>
                <w:sz w:val="22"/>
              </w:rPr>
              <w:t xml:space="preserve"> </w:t>
            </w:r>
            <w:r w:rsidRPr="00DB0CCC">
              <w:rPr>
                <w:rFonts w:asciiTheme="majorHAnsi" w:hAnsiTheme="majorHAnsi" w:cstheme="majorHAnsi"/>
                <w:b/>
                <w:sz w:val="22"/>
              </w:rPr>
              <w:t>666,67</w:t>
            </w:r>
          </w:p>
        </w:tc>
      </w:tr>
      <w:tr w:rsidR="00DB0CCC" w:rsidRPr="005971C7" w14:paraId="63412052" w14:textId="77777777" w:rsidTr="005971C7">
        <w:trPr>
          <w:trHeight w:val="387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6E20B" w14:textId="77777777" w:rsidR="00DB0CCC" w:rsidRPr="005971C7" w:rsidRDefault="00DB0CCC" w:rsidP="00DB0CCC">
            <w:pPr>
              <w:spacing w:after="160" w:line="259" w:lineRule="auto"/>
              <w:ind w:left="0" w:firstLine="0"/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A8E72" w14:textId="77777777" w:rsidR="00DB0CCC" w:rsidRPr="005971C7" w:rsidRDefault="00DB0CCC" w:rsidP="00DB0CCC">
            <w:pPr>
              <w:spacing w:after="0" w:line="259" w:lineRule="auto"/>
              <w:ind w:left="0" w:right="45" w:firstLine="0"/>
              <w:rPr>
                <w:rFonts w:asciiTheme="majorHAnsi" w:hAnsiTheme="majorHAnsi" w:cstheme="majorHAnsi"/>
                <w:sz w:val="22"/>
              </w:rPr>
            </w:pPr>
            <w:r w:rsidRPr="005971C7">
              <w:rPr>
                <w:rFonts w:asciiTheme="majorHAnsi" w:hAnsiTheme="majorHAnsi" w:cstheme="majorHAnsi"/>
                <w:b/>
                <w:sz w:val="22"/>
              </w:rPr>
              <w:t>ИТОГО: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78C13" w14:textId="77777777" w:rsidR="00DB0CCC" w:rsidRPr="005971C7" w:rsidRDefault="00DB0CCC" w:rsidP="00DB0CCC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57484" w14:textId="77777777" w:rsidR="00DB0CCC" w:rsidRPr="005971C7" w:rsidRDefault="00DB0CCC" w:rsidP="00DB0CCC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3CDF6" w14:textId="77777777" w:rsidR="00DB0CCC" w:rsidRPr="00DB0CCC" w:rsidRDefault="00DB0CCC" w:rsidP="00DB0CCC">
            <w:pPr>
              <w:spacing w:after="0" w:line="259" w:lineRule="auto"/>
              <w:ind w:left="0" w:right="44" w:firstLine="0"/>
              <w:jc w:val="center"/>
              <w:rPr>
                <w:rFonts w:asciiTheme="majorHAnsi" w:hAnsiTheme="majorHAnsi" w:cstheme="majorHAnsi"/>
                <w:b/>
                <w:sz w:val="22"/>
              </w:rPr>
            </w:pPr>
            <w:r w:rsidRPr="00DB0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971 766,67</w:t>
            </w:r>
          </w:p>
        </w:tc>
      </w:tr>
    </w:tbl>
    <w:p w14:paraId="5481CE58" w14:textId="77777777" w:rsidR="001018B6" w:rsidRPr="005971C7" w:rsidRDefault="001018B6" w:rsidP="00DB0CCC">
      <w:pPr>
        <w:rPr>
          <w:rFonts w:asciiTheme="majorHAnsi" w:hAnsiTheme="majorHAnsi" w:cstheme="majorHAnsi"/>
          <w:sz w:val="22"/>
        </w:rPr>
      </w:pPr>
    </w:p>
    <w:sectPr w:rsidR="001018B6" w:rsidRPr="005971C7" w:rsidSect="008A2FF6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0BD"/>
    <w:rsid w:val="000057D9"/>
    <w:rsid w:val="0009081D"/>
    <w:rsid w:val="000A2BF5"/>
    <w:rsid w:val="001018B6"/>
    <w:rsid w:val="001664C3"/>
    <w:rsid w:val="001947FB"/>
    <w:rsid w:val="001A32F8"/>
    <w:rsid w:val="001B693A"/>
    <w:rsid w:val="001B7DE8"/>
    <w:rsid w:val="002D2222"/>
    <w:rsid w:val="00302B4E"/>
    <w:rsid w:val="00365720"/>
    <w:rsid w:val="003F70BD"/>
    <w:rsid w:val="00424533"/>
    <w:rsid w:val="004502DA"/>
    <w:rsid w:val="00486B86"/>
    <w:rsid w:val="00497BB3"/>
    <w:rsid w:val="004F5C7F"/>
    <w:rsid w:val="005971C7"/>
    <w:rsid w:val="005F029F"/>
    <w:rsid w:val="005F2081"/>
    <w:rsid w:val="006353D2"/>
    <w:rsid w:val="0066186E"/>
    <w:rsid w:val="006C57C3"/>
    <w:rsid w:val="006F2E76"/>
    <w:rsid w:val="00703AB1"/>
    <w:rsid w:val="007044F8"/>
    <w:rsid w:val="00721AC0"/>
    <w:rsid w:val="00737C8A"/>
    <w:rsid w:val="007D1952"/>
    <w:rsid w:val="007D7DE7"/>
    <w:rsid w:val="008A2FF6"/>
    <w:rsid w:val="008B2724"/>
    <w:rsid w:val="008C101B"/>
    <w:rsid w:val="00995C16"/>
    <w:rsid w:val="009B7734"/>
    <w:rsid w:val="009C7762"/>
    <w:rsid w:val="00A324A7"/>
    <w:rsid w:val="00AA136E"/>
    <w:rsid w:val="00AA43FD"/>
    <w:rsid w:val="00AC6B41"/>
    <w:rsid w:val="00AE15A4"/>
    <w:rsid w:val="00B43853"/>
    <w:rsid w:val="00B70AD0"/>
    <w:rsid w:val="00B81D01"/>
    <w:rsid w:val="00BA39F6"/>
    <w:rsid w:val="00C027AC"/>
    <w:rsid w:val="00C12F61"/>
    <w:rsid w:val="00C2678F"/>
    <w:rsid w:val="00C41DC7"/>
    <w:rsid w:val="00C61CB6"/>
    <w:rsid w:val="00D8016A"/>
    <w:rsid w:val="00DB0CCC"/>
    <w:rsid w:val="00E02D5C"/>
    <w:rsid w:val="00E4412B"/>
    <w:rsid w:val="00E56195"/>
    <w:rsid w:val="00E86167"/>
    <w:rsid w:val="00E95C74"/>
    <w:rsid w:val="00EE7E6E"/>
    <w:rsid w:val="00F02114"/>
    <w:rsid w:val="00F374D8"/>
    <w:rsid w:val="00F545C2"/>
    <w:rsid w:val="00F54608"/>
    <w:rsid w:val="00F57BA1"/>
    <w:rsid w:val="00F74099"/>
    <w:rsid w:val="00F92A4B"/>
    <w:rsid w:val="00FF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FA2BD"/>
  <w15:docId w15:val="{763B13DF-3FEA-4837-BBC2-E5B9F684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0" w:line="261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paragraph" w:styleId="1">
    <w:name w:val="heading 1"/>
    <w:basedOn w:val="a"/>
    <w:link w:val="10"/>
    <w:uiPriority w:val="9"/>
    <w:qFormat/>
    <w:rsid w:val="00302B4E"/>
    <w:pPr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7409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1B6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02B4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4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Reznichenko</dc:creator>
  <cp:keywords/>
  <cp:lastModifiedBy>10100</cp:lastModifiedBy>
  <cp:revision>4</cp:revision>
  <cp:lastPrinted>2026-03-23T13:29:00Z</cp:lastPrinted>
  <dcterms:created xsi:type="dcterms:W3CDTF">2026-03-23T13:42:00Z</dcterms:created>
  <dcterms:modified xsi:type="dcterms:W3CDTF">2026-03-23T14:49:00Z</dcterms:modified>
</cp:coreProperties>
</file>