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F2B4" w14:textId="2AA20612" w:rsidR="00CD1EFF" w:rsidRPr="00A20D6A" w:rsidRDefault="00CD1EFF" w:rsidP="00CD1EFF">
      <w:pPr>
        <w:ind w:firstLine="708"/>
        <w:jc w:val="both"/>
        <w:rPr>
          <w:rFonts w:asciiTheme="majorHAnsi" w:hAnsiTheme="majorHAnsi"/>
          <w:b/>
          <w:bCs/>
          <w:sz w:val="22"/>
          <w:szCs w:val="22"/>
        </w:rPr>
      </w:pPr>
      <w:r w:rsidRPr="00A20D6A">
        <w:rPr>
          <w:rFonts w:asciiTheme="majorHAnsi" w:hAnsiTheme="majorHAnsi"/>
          <w:b/>
          <w:bCs/>
          <w:sz w:val="22"/>
          <w:szCs w:val="22"/>
        </w:rPr>
        <w:t>Информационные материалы к общему собранию собственников помещений многоквартирного дома, проводимо в форме заочного голосования</w:t>
      </w:r>
    </w:p>
    <w:p w14:paraId="5CD45AEB" w14:textId="6E2D553D" w:rsidR="005B3834" w:rsidRPr="00A20D6A" w:rsidRDefault="005B3834" w:rsidP="00CD1EFF">
      <w:pPr>
        <w:ind w:firstLine="708"/>
        <w:jc w:val="both"/>
        <w:rPr>
          <w:rFonts w:asciiTheme="majorHAnsi" w:hAnsiTheme="majorHAnsi"/>
          <w:bCs/>
          <w:sz w:val="22"/>
          <w:szCs w:val="22"/>
        </w:rPr>
      </w:pPr>
      <w:r w:rsidRPr="00A20D6A">
        <w:rPr>
          <w:rFonts w:asciiTheme="majorHAnsi" w:hAnsiTheme="majorHAnsi"/>
          <w:bCs/>
          <w:sz w:val="22"/>
          <w:szCs w:val="22"/>
        </w:rPr>
        <w:t>Предложение по работам капитального ремонта на период 2025-2029г.г.</w:t>
      </w:r>
      <w:r w:rsidR="00A86C1B" w:rsidRPr="00A20D6A">
        <w:rPr>
          <w:rFonts w:asciiTheme="majorHAnsi" w:hAnsiTheme="majorHAnsi"/>
          <w:bCs/>
          <w:sz w:val="22"/>
          <w:szCs w:val="22"/>
        </w:rPr>
        <w:t xml:space="preserve"> для утверждения общим собранием собственников помещений МКД</w:t>
      </w:r>
    </w:p>
    <w:p w14:paraId="3F881149" w14:textId="19537AA1" w:rsidR="005B3834" w:rsidRPr="00A20D6A" w:rsidRDefault="005B3834" w:rsidP="00A20D6A">
      <w:pPr>
        <w:ind w:firstLine="360"/>
        <w:jc w:val="both"/>
        <w:rPr>
          <w:rFonts w:asciiTheme="majorHAnsi" w:hAnsiTheme="majorHAnsi"/>
          <w:sz w:val="22"/>
          <w:szCs w:val="22"/>
        </w:rPr>
      </w:pPr>
      <w:r w:rsidRPr="00A20D6A">
        <w:rPr>
          <w:rFonts w:asciiTheme="majorHAnsi" w:hAnsiTheme="majorHAnsi"/>
          <w:sz w:val="22"/>
          <w:szCs w:val="22"/>
        </w:rPr>
        <w:t>Необходимое проведение капитального ремонта</w:t>
      </w:r>
      <w:r w:rsidR="00A86C1B" w:rsidRPr="00A20D6A">
        <w:rPr>
          <w:rFonts w:asciiTheme="majorHAnsi" w:hAnsiTheme="majorHAnsi"/>
          <w:sz w:val="22"/>
          <w:szCs w:val="22"/>
        </w:rPr>
        <w:t xml:space="preserve"> в </w:t>
      </w:r>
      <w:r w:rsidR="00CD1EFF" w:rsidRPr="00A20D6A">
        <w:rPr>
          <w:rFonts w:asciiTheme="majorHAnsi" w:hAnsiTheme="majorHAnsi"/>
          <w:sz w:val="22"/>
          <w:szCs w:val="22"/>
        </w:rPr>
        <w:t>многоквартирном доме</w:t>
      </w:r>
      <w:r w:rsidR="00A20D6A">
        <w:rPr>
          <w:rFonts w:asciiTheme="majorHAnsi" w:hAnsiTheme="majorHAnsi"/>
          <w:sz w:val="22"/>
          <w:szCs w:val="22"/>
        </w:rPr>
        <w:t xml:space="preserve"> с учетом технического износа коммуникаций, инженерного оборудования и конструктивных элементов.</w:t>
      </w:r>
    </w:p>
    <w:p w14:paraId="13F3F796" w14:textId="67929F53" w:rsidR="00CD1EFF" w:rsidRPr="00A20D6A" w:rsidRDefault="005B3834" w:rsidP="00CD1EFF">
      <w:pPr>
        <w:pStyle w:val="a7"/>
        <w:numPr>
          <w:ilvl w:val="0"/>
          <w:numId w:val="1"/>
        </w:numPr>
        <w:jc w:val="both"/>
        <w:rPr>
          <w:rFonts w:asciiTheme="majorHAnsi" w:hAnsiTheme="majorHAnsi"/>
          <w:iCs/>
          <w:sz w:val="22"/>
          <w:szCs w:val="22"/>
        </w:rPr>
      </w:pPr>
      <w:r w:rsidRPr="00A20D6A">
        <w:rPr>
          <w:rFonts w:asciiTheme="majorHAnsi" w:hAnsiTheme="majorHAnsi"/>
          <w:sz w:val="22"/>
          <w:szCs w:val="22"/>
        </w:rPr>
        <w:t>замена, капитальный ремонт лифтовог</w:t>
      </w:r>
      <w:r w:rsidR="00A20D6A">
        <w:rPr>
          <w:rFonts w:asciiTheme="majorHAnsi" w:hAnsiTheme="majorHAnsi"/>
          <w:sz w:val="22"/>
          <w:szCs w:val="22"/>
        </w:rPr>
        <w:t xml:space="preserve">о оборудования: 8 лифтов грузоподъемностью </w:t>
      </w:r>
      <w:r w:rsidRPr="00A20D6A">
        <w:rPr>
          <w:rFonts w:asciiTheme="majorHAnsi" w:hAnsiTheme="majorHAnsi"/>
          <w:sz w:val="22"/>
          <w:szCs w:val="22"/>
        </w:rPr>
        <w:t xml:space="preserve">630кг; 5 лифтов грузоп.420кг </w:t>
      </w:r>
      <w:r w:rsidR="00A20D6A">
        <w:rPr>
          <w:rFonts w:asciiTheme="majorHAnsi" w:hAnsiTheme="majorHAnsi"/>
          <w:sz w:val="22"/>
          <w:szCs w:val="22"/>
        </w:rPr>
        <w:t xml:space="preserve">(гаражные </w:t>
      </w:r>
      <w:r w:rsidR="002166DC">
        <w:rPr>
          <w:rFonts w:asciiTheme="majorHAnsi" w:hAnsiTheme="majorHAnsi"/>
          <w:sz w:val="22"/>
          <w:szCs w:val="22"/>
        </w:rPr>
        <w:t xml:space="preserve">лифты) </w:t>
      </w:r>
      <w:r w:rsidR="002166DC" w:rsidRPr="00A20D6A">
        <w:rPr>
          <w:rFonts w:asciiTheme="majorHAnsi" w:hAnsiTheme="majorHAnsi"/>
          <w:sz w:val="22"/>
          <w:szCs w:val="22"/>
        </w:rPr>
        <w:t>срок</w:t>
      </w:r>
      <w:r w:rsidRPr="00A20D6A">
        <w:rPr>
          <w:rFonts w:asciiTheme="majorHAnsi" w:hAnsiTheme="majorHAnsi"/>
          <w:iCs/>
          <w:sz w:val="22"/>
          <w:szCs w:val="22"/>
        </w:rPr>
        <w:t xml:space="preserve"> </w:t>
      </w:r>
      <w:r w:rsidR="00F44B4F" w:rsidRPr="00A20D6A">
        <w:rPr>
          <w:rFonts w:asciiTheme="majorHAnsi" w:hAnsiTheme="majorHAnsi"/>
          <w:iCs/>
          <w:sz w:val="22"/>
          <w:szCs w:val="22"/>
        </w:rPr>
        <w:t xml:space="preserve">проведения работ </w:t>
      </w:r>
      <w:r w:rsidRPr="00A20D6A">
        <w:rPr>
          <w:rFonts w:asciiTheme="majorHAnsi" w:hAnsiTheme="majorHAnsi"/>
          <w:iCs/>
          <w:sz w:val="22"/>
          <w:szCs w:val="22"/>
        </w:rPr>
        <w:t xml:space="preserve">по </w:t>
      </w:r>
      <w:r w:rsidR="00CD1EFF" w:rsidRPr="00A20D6A">
        <w:rPr>
          <w:rFonts w:asciiTheme="majorHAnsi" w:hAnsiTheme="majorHAnsi"/>
          <w:iCs/>
          <w:sz w:val="22"/>
          <w:szCs w:val="22"/>
        </w:rPr>
        <w:t xml:space="preserve">Региональной </w:t>
      </w:r>
      <w:r w:rsidRPr="00A20D6A">
        <w:rPr>
          <w:rFonts w:asciiTheme="majorHAnsi" w:hAnsiTheme="majorHAnsi"/>
          <w:iCs/>
          <w:sz w:val="22"/>
          <w:szCs w:val="22"/>
        </w:rPr>
        <w:t>программе 2026гг</w:t>
      </w:r>
    </w:p>
    <w:p w14:paraId="534F9EB9" w14:textId="46E4299D" w:rsidR="00CD1EFF" w:rsidRPr="00A20D6A" w:rsidRDefault="00CD1EFF" w:rsidP="00CD1EFF">
      <w:pPr>
        <w:ind w:left="360"/>
        <w:jc w:val="both"/>
        <w:rPr>
          <w:rFonts w:asciiTheme="majorHAnsi" w:hAnsiTheme="majorHAnsi"/>
          <w:iCs/>
          <w:sz w:val="22"/>
          <w:szCs w:val="22"/>
        </w:rPr>
      </w:pPr>
      <w:r w:rsidRPr="00A20D6A">
        <w:rPr>
          <w:rFonts w:asciiTheme="majorHAnsi" w:hAnsiTheme="majorHAnsi"/>
          <w:iCs/>
          <w:sz w:val="22"/>
          <w:szCs w:val="22"/>
        </w:rPr>
        <w:t>Региональной программой предусмотрен капитальный ремонт всего лифтового оборудования, включая лифты в гараж (подземный паркинг)</w:t>
      </w:r>
      <w:r w:rsidR="00F44B4F" w:rsidRPr="00A20D6A">
        <w:rPr>
          <w:rFonts w:asciiTheme="majorHAnsi" w:hAnsiTheme="majorHAnsi"/>
          <w:iCs/>
          <w:sz w:val="22"/>
          <w:szCs w:val="22"/>
        </w:rPr>
        <w:t>, п</w:t>
      </w:r>
      <w:r w:rsidRPr="00A20D6A">
        <w:rPr>
          <w:rFonts w:asciiTheme="majorHAnsi" w:hAnsiTheme="majorHAnsi"/>
          <w:iCs/>
          <w:sz w:val="22"/>
          <w:szCs w:val="22"/>
        </w:rPr>
        <w:t>редельный срок эксплуатации которых датирова</w:t>
      </w:r>
      <w:r w:rsidR="00F44B4F" w:rsidRPr="00A20D6A">
        <w:rPr>
          <w:rFonts w:asciiTheme="majorHAnsi" w:hAnsiTheme="majorHAnsi"/>
          <w:iCs/>
          <w:sz w:val="22"/>
          <w:szCs w:val="22"/>
        </w:rPr>
        <w:t>н</w:t>
      </w:r>
      <w:r w:rsidRPr="00A20D6A">
        <w:rPr>
          <w:rFonts w:asciiTheme="majorHAnsi" w:hAnsiTheme="majorHAnsi"/>
          <w:iCs/>
          <w:sz w:val="22"/>
          <w:szCs w:val="22"/>
        </w:rPr>
        <w:t xml:space="preserve"> 2028 годом. В настоящее время собственники </w:t>
      </w:r>
      <w:proofErr w:type="spellStart"/>
      <w:r w:rsidRPr="00A20D6A">
        <w:rPr>
          <w:rFonts w:asciiTheme="majorHAnsi" w:hAnsiTheme="majorHAnsi"/>
          <w:iCs/>
          <w:sz w:val="22"/>
          <w:szCs w:val="22"/>
        </w:rPr>
        <w:t>машиномест</w:t>
      </w:r>
      <w:proofErr w:type="spellEnd"/>
      <w:r w:rsidRPr="00A20D6A">
        <w:rPr>
          <w:rFonts w:asciiTheme="majorHAnsi" w:hAnsiTheme="majorHAnsi"/>
          <w:iCs/>
          <w:sz w:val="22"/>
          <w:szCs w:val="22"/>
        </w:rPr>
        <w:t xml:space="preserve"> не производят отчисления в фонд капитального ремонта, что повлечет необходимость сбора значительных средств к моменту начала проведения работ по капитальному ремонту гаражных лифтов и другого инженерного </w:t>
      </w:r>
      <w:r w:rsidR="002166DC" w:rsidRPr="00A20D6A">
        <w:rPr>
          <w:rFonts w:asciiTheme="majorHAnsi" w:hAnsiTheme="majorHAnsi"/>
          <w:iCs/>
          <w:sz w:val="22"/>
          <w:szCs w:val="22"/>
        </w:rPr>
        <w:t>оборудования, конструктивных</w:t>
      </w:r>
      <w:r w:rsidRPr="00A20D6A">
        <w:rPr>
          <w:rFonts w:asciiTheme="majorHAnsi" w:hAnsiTheme="majorHAnsi"/>
          <w:iCs/>
          <w:sz w:val="22"/>
          <w:szCs w:val="22"/>
        </w:rPr>
        <w:t xml:space="preserve"> элементов паркинга.</w:t>
      </w:r>
    </w:p>
    <w:p w14:paraId="626D2477" w14:textId="0D84D147" w:rsidR="00CD1EFF" w:rsidRPr="002166DC" w:rsidRDefault="00CD1EFF" w:rsidP="00CD1EFF">
      <w:pPr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  <w:r w:rsidRPr="002166DC">
        <w:rPr>
          <w:rFonts w:asciiTheme="majorHAnsi" w:hAnsiTheme="majorHAnsi"/>
          <w:b/>
          <w:bCs/>
          <w:iCs/>
          <w:sz w:val="22"/>
          <w:szCs w:val="22"/>
        </w:rPr>
        <w:t>В целях исключения залповых единовременных затрат на капитальный ремонт</w:t>
      </w:r>
      <w:r w:rsidR="00A20D6A" w:rsidRPr="002166DC">
        <w:rPr>
          <w:rFonts w:asciiTheme="majorHAnsi" w:hAnsiTheme="majorHAnsi"/>
          <w:b/>
          <w:bCs/>
          <w:iCs/>
          <w:sz w:val="22"/>
          <w:szCs w:val="22"/>
        </w:rPr>
        <w:t xml:space="preserve"> </w:t>
      </w:r>
      <w:r w:rsidRPr="002166DC">
        <w:rPr>
          <w:rFonts w:asciiTheme="majorHAnsi" w:hAnsiTheme="majorHAnsi"/>
          <w:b/>
          <w:bCs/>
          <w:iCs/>
          <w:sz w:val="22"/>
          <w:szCs w:val="22"/>
        </w:rPr>
        <w:t xml:space="preserve">собственникам </w:t>
      </w:r>
      <w:proofErr w:type="spellStart"/>
      <w:r w:rsidRPr="002166DC">
        <w:rPr>
          <w:rFonts w:asciiTheme="majorHAnsi" w:hAnsiTheme="majorHAnsi"/>
          <w:b/>
          <w:bCs/>
          <w:iCs/>
          <w:sz w:val="22"/>
          <w:szCs w:val="22"/>
        </w:rPr>
        <w:t>машиномест</w:t>
      </w:r>
      <w:proofErr w:type="spellEnd"/>
      <w:r w:rsidRPr="002166DC">
        <w:rPr>
          <w:rFonts w:asciiTheme="majorHAnsi" w:hAnsiTheme="majorHAnsi"/>
          <w:b/>
          <w:bCs/>
          <w:iCs/>
          <w:sz w:val="22"/>
          <w:szCs w:val="22"/>
        </w:rPr>
        <w:t xml:space="preserve"> необходимо осуществлять сбор денежных средств в фонд капитального ремонта и поэтапное восполнение невнесенных платежей за период с 2015 года. Правление ТСЖ предлагает распределить такие отчисления на срок 3 </w:t>
      </w:r>
      <w:r w:rsidR="002166DC" w:rsidRPr="002166DC">
        <w:rPr>
          <w:rFonts w:asciiTheme="majorHAnsi" w:hAnsiTheme="majorHAnsi"/>
          <w:b/>
          <w:bCs/>
          <w:iCs/>
          <w:sz w:val="22"/>
          <w:szCs w:val="22"/>
        </w:rPr>
        <w:t>года, с тем чтобы</w:t>
      </w:r>
      <w:r w:rsidRPr="002166DC">
        <w:rPr>
          <w:rFonts w:asciiTheme="majorHAnsi" w:hAnsiTheme="majorHAnsi"/>
          <w:b/>
          <w:bCs/>
          <w:iCs/>
          <w:sz w:val="22"/>
          <w:szCs w:val="22"/>
        </w:rPr>
        <w:t xml:space="preserve"> собрать необходимые средства к датам пр</w:t>
      </w:r>
      <w:r w:rsidR="00F44B4F" w:rsidRPr="002166DC">
        <w:rPr>
          <w:rFonts w:asciiTheme="majorHAnsi" w:hAnsiTheme="majorHAnsi"/>
          <w:b/>
          <w:bCs/>
          <w:iCs/>
          <w:sz w:val="22"/>
          <w:szCs w:val="22"/>
        </w:rPr>
        <w:t>о</w:t>
      </w:r>
      <w:r w:rsidRPr="002166DC">
        <w:rPr>
          <w:rFonts w:asciiTheme="majorHAnsi" w:hAnsiTheme="majorHAnsi"/>
          <w:b/>
          <w:bCs/>
          <w:iCs/>
          <w:sz w:val="22"/>
          <w:szCs w:val="22"/>
        </w:rPr>
        <w:t>ведения капитального ремонта по замене гаражных лифтов.</w:t>
      </w:r>
    </w:p>
    <w:p w14:paraId="69A20D48" w14:textId="6E06A847" w:rsidR="00F44B4F" w:rsidRPr="00A20D6A" w:rsidRDefault="00F44B4F" w:rsidP="00F44B4F">
      <w:pPr>
        <w:pStyle w:val="ConsPlusNormal"/>
        <w:jc w:val="both"/>
        <w:rPr>
          <w:rFonts w:asciiTheme="majorHAnsi" w:hAnsiTheme="majorHAnsi"/>
          <w:color w:val="0000FF"/>
        </w:rPr>
      </w:pPr>
      <w:r w:rsidRPr="00A20D6A">
        <w:rPr>
          <w:rFonts w:asciiTheme="majorHAnsi" w:hAnsiTheme="majorHAnsi"/>
        </w:rPr>
        <w:t>Предложение Правления по определению стоимости работ</w:t>
      </w:r>
      <w:r w:rsidR="00A20D6A" w:rsidRPr="00A20D6A">
        <w:rPr>
          <w:rFonts w:asciiTheme="majorHAnsi" w:hAnsiTheme="majorHAnsi"/>
        </w:rPr>
        <w:t xml:space="preserve"> -</w:t>
      </w:r>
      <w:r w:rsidRPr="00A20D6A">
        <w:rPr>
          <w:rFonts w:asciiTheme="majorHAnsi" w:hAnsiTheme="majorHAnsi"/>
        </w:rPr>
        <w:t xml:space="preserve"> руководствоваться размером предельной стоимости работ по капитальному ремонту, установленному  Распоряжение Департамента капитального ремонта города Москвы от 3 апреля 2019 г. N 07-14-32/9, с изм. </w:t>
      </w:r>
      <w:r w:rsidRPr="00A20D6A">
        <w:rPr>
          <w:rFonts w:asciiTheme="majorHAnsi" w:hAnsiTheme="majorHAnsi"/>
          <w:color w:val="392C69"/>
        </w:rPr>
        <w:t xml:space="preserve">от 10.03.2025 </w:t>
      </w:r>
      <w:hyperlink r:id="rId5">
        <w:r w:rsidRPr="00A20D6A">
          <w:rPr>
            <w:rFonts w:asciiTheme="majorHAnsi" w:hAnsiTheme="majorHAnsi"/>
            <w:color w:val="0000FF"/>
          </w:rPr>
          <w:t>N 07-14-125/25</w:t>
        </w:r>
      </w:hyperlink>
      <w:r w:rsidRPr="00A20D6A">
        <w:rPr>
          <w:rFonts w:asciiTheme="majorHAnsi" w:hAnsiTheme="majorHAnsi"/>
          <w:color w:val="392C69"/>
        </w:rPr>
        <w:t xml:space="preserve">, от 09.04.2025 </w:t>
      </w:r>
      <w:hyperlink r:id="rId6">
        <w:r w:rsidRPr="00A20D6A">
          <w:rPr>
            <w:rFonts w:asciiTheme="majorHAnsi" w:hAnsiTheme="majorHAnsi"/>
            <w:color w:val="0000FF"/>
          </w:rPr>
          <w:t>N 07-14-212/25</w:t>
        </w:r>
      </w:hyperlink>
      <w:r w:rsidRPr="00A20D6A">
        <w:rPr>
          <w:rFonts w:asciiTheme="majorHAnsi" w:hAnsiTheme="majorHAnsi"/>
          <w:color w:val="392C69"/>
        </w:rPr>
        <w:t xml:space="preserve">, от 23.04.2025 </w:t>
      </w:r>
      <w:hyperlink r:id="rId7">
        <w:r w:rsidRPr="00A20D6A">
          <w:rPr>
            <w:rFonts w:asciiTheme="majorHAnsi" w:hAnsiTheme="majorHAnsi"/>
            <w:color w:val="0000FF"/>
          </w:rPr>
          <w:t>N 07-14-247/25</w:t>
        </w:r>
      </w:hyperlink>
    </w:p>
    <w:p w14:paraId="3E1AD9ED" w14:textId="77777777" w:rsidR="00F44B4F" w:rsidRPr="00A20D6A" w:rsidRDefault="00F44B4F" w:rsidP="00F44B4F">
      <w:pPr>
        <w:pStyle w:val="ConsPlusNormal"/>
        <w:jc w:val="both"/>
        <w:rPr>
          <w:rFonts w:asciiTheme="majorHAnsi" w:hAnsiTheme="majorHAnsi"/>
        </w:rPr>
      </w:pPr>
    </w:p>
    <w:p w14:paraId="613C48E8" w14:textId="10728D94" w:rsidR="00F44B4F" w:rsidRPr="00A20D6A" w:rsidRDefault="00F44B4F" w:rsidP="00F44B4F">
      <w:pPr>
        <w:jc w:val="both"/>
        <w:rPr>
          <w:rFonts w:asciiTheme="majorHAnsi" w:hAnsiTheme="majorHAnsi"/>
          <w:iCs/>
          <w:sz w:val="22"/>
          <w:szCs w:val="22"/>
        </w:rPr>
      </w:pPr>
      <w:r w:rsidRPr="00A20D6A">
        <w:rPr>
          <w:rFonts w:asciiTheme="majorHAnsi" w:hAnsiTheme="majorHAnsi"/>
          <w:iCs/>
          <w:sz w:val="22"/>
          <w:szCs w:val="22"/>
        </w:rPr>
        <w:t>Предложения подрядных организаций по стоимости замены лифтового оборудования представлены в материалах к собранию.</w:t>
      </w:r>
    </w:p>
    <w:p w14:paraId="383541E2" w14:textId="57E7213A" w:rsidR="00CD1EFF" w:rsidRPr="00A20D6A" w:rsidRDefault="00F44B4F" w:rsidP="00A20D6A">
      <w:pPr>
        <w:ind w:firstLine="708"/>
        <w:jc w:val="both"/>
        <w:rPr>
          <w:rFonts w:asciiTheme="majorHAnsi" w:hAnsiTheme="majorHAnsi"/>
          <w:iCs/>
          <w:sz w:val="22"/>
          <w:szCs w:val="22"/>
        </w:rPr>
      </w:pPr>
      <w:r w:rsidRPr="00A20D6A">
        <w:rPr>
          <w:rFonts w:asciiTheme="majorHAnsi" w:hAnsiTheme="majorHAnsi"/>
          <w:iCs/>
          <w:sz w:val="22"/>
          <w:szCs w:val="22"/>
        </w:rPr>
        <w:t>2) В связи со значительным износом инженерных коммуникаций за период эксплуатации более 25 лет, Правление предлагает проводить поэтапный/посекционный капитальный ремонт, начиная с наиболее критичных участков трубопроводов и конструктивных элементов</w:t>
      </w:r>
      <w:r w:rsidR="00A20D6A" w:rsidRPr="00A20D6A">
        <w:rPr>
          <w:rFonts w:asciiTheme="majorHAnsi" w:hAnsiTheme="majorHAnsi"/>
          <w:iCs/>
          <w:sz w:val="22"/>
          <w:szCs w:val="22"/>
        </w:rPr>
        <w:t>:</w:t>
      </w:r>
    </w:p>
    <w:p w14:paraId="61A3C703" w14:textId="68294BFC" w:rsidR="00F44B4F" w:rsidRPr="00A20D6A" w:rsidRDefault="00A20D6A" w:rsidP="00A20D6A">
      <w:pPr>
        <w:spacing w:line="240" w:lineRule="auto"/>
        <w:ind w:firstLine="709"/>
        <w:jc w:val="both"/>
        <w:rPr>
          <w:rFonts w:asciiTheme="majorHAnsi" w:hAnsiTheme="majorHAnsi"/>
          <w:iCs/>
          <w:sz w:val="22"/>
          <w:szCs w:val="22"/>
        </w:rPr>
      </w:pPr>
      <w:r w:rsidRPr="00A20D6A">
        <w:rPr>
          <w:rFonts w:asciiTheme="majorHAnsi" w:hAnsiTheme="majorHAnsi"/>
          <w:iCs/>
          <w:sz w:val="22"/>
          <w:szCs w:val="22"/>
        </w:rPr>
        <w:t>Предлагается проведение следующих работ по капитальному ремонту/замене</w:t>
      </w:r>
    </w:p>
    <w:p w14:paraId="0ED01008" w14:textId="1C9C44AF" w:rsidR="005B3834" w:rsidRPr="00A20D6A" w:rsidRDefault="005B3834" w:rsidP="00A20D6A">
      <w:pPr>
        <w:spacing w:line="240" w:lineRule="auto"/>
        <w:ind w:firstLine="709"/>
        <w:jc w:val="both"/>
        <w:rPr>
          <w:rFonts w:asciiTheme="majorHAnsi" w:hAnsiTheme="majorHAnsi"/>
          <w:sz w:val="22"/>
          <w:szCs w:val="22"/>
        </w:rPr>
      </w:pPr>
      <w:r w:rsidRPr="00A20D6A">
        <w:rPr>
          <w:rFonts w:asciiTheme="majorHAnsi" w:hAnsiTheme="majorHAnsi"/>
          <w:sz w:val="22"/>
          <w:szCs w:val="22"/>
        </w:rPr>
        <w:t xml:space="preserve">- трубопроводы холодного и горячего водоснабжения </w:t>
      </w:r>
      <w:r w:rsidRPr="002166DC">
        <w:rPr>
          <w:rFonts w:asciiTheme="majorHAnsi" w:hAnsiTheme="majorHAnsi"/>
          <w:b/>
          <w:bCs/>
          <w:sz w:val="22"/>
          <w:szCs w:val="22"/>
        </w:rPr>
        <w:t>(магистрали</w:t>
      </w:r>
      <w:r w:rsidRPr="00A20D6A">
        <w:rPr>
          <w:rFonts w:asciiTheme="majorHAnsi" w:hAnsiTheme="majorHAnsi"/>
          <w:sz w:val="22"/>
          <w:szCs w:val="22"/>
        </w:rPr>
        <w:t>)</w:t>
      </w:r>
      <w:r w:rsidR="00A86C1B" w:rsidRPr="00A20D6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965191" w:rsidRPr="00A20D6A">
        <w:rPr>
          <w:rFonts w:asciiTheme="majorHAnsi" w:hAnsiTheme="majorHAnsi"/>
          <w:iCs/>
          <w:sz w:val="22"/>
          <w:szCs w:val="22"/>
        </w:rPr>
        <w:t>посекционно</w:t>
      </w:r>
      <w:proofErr w:type="spellEnd"/>
      <w:r w:rsidR="00965191" w:rsidRPr="00A20D6A">
        <w:rPr>
          <w:rFonts w:asciiTheme="majorHAnsi" w:hAnsiTheme="majorHAnsi"/>
          <w:iCs/>
          <w:sz w:val="22"/>
          <w:szCs w:val="22"/>
        </w:rPr>
        <w:t xml:space="preserve"> </w:t>
      </w:r>
    </w:p>
    <w:p w14:paraId="38854334" w14:textId="4FED2567" w:rsidR="00A86C1B" w:rsidRPr="00A20D6A" w:rsidRDefault="005B3834" w:rsidP="00A20D6A">
      <w:pPr>
        <w:spacing w:line="240" w:lineRule="auto"/>
        <w:ind w:firstLine="709"/>
        <w:jc w:val="both"/>
        <w:rPr>
          <w:rFonts w:asciiTheme="majorHAnsi" w:hAnsiTheme="majorHAnsi"/>
          <w:iCs/>
          <w:sz w:val="22"/>
          <w:szCs w:val="22"/>
        </w:rPr>
      </w:pPr>
      <w:r w:rsidRPr="00A20D6A">
        <w:rPr>
          <w:rFonts w:asciiTheme="majorHAnsi" w:hAnsiTheme="majorHAnsi"/>
          <w:sz w:val="22"/>
          <w:szCs w:val="22"/>
        </w:rPr>
        <w:t>- трубопроводы холодного и горячего водоснабжения</w:t>
      </w:r>
      <w:r w:rsidRPr="002166DC">
        <w:rPr>
          <w:rFonts w:asciiTheme="majorHAnsi" w:hAnsiTheme="majorHAnsi"/>
          <w:b/>
          <w:bCs/>
          <w:sz w:val="22"/>
          <w:szCs w:val="22"/>
        </w:rPr>
        <w:t xml:space="preserve"> (стояки</w:t>
      </w:r>
      <w:r w:rsidRPr="00A20D6A">
        <w:rPr>
          <w:rFonts w:asciiTheme="majorHAnsi" w:hAnsiTheme="majorHAnsi"/>
          <w:sz w:val="22"/>
          <w:szCs w:val="22"/>
        </w:rPr>
        <w:t>)</w:t>
      </w:r>
      <w:r w:rsidR="00A86C1B" w:rsidRPr="00A20D6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965191" w:rsidRPr="00A20D6A">
        <w:rPr>
          <w:rFonts w:asciiTheme="majorHAnsi" w:hAnsiTheme="majorHAnsi"/>
          <w:iCs/>
          <w:sz w:val="22"/>
          <w:szCs w:val="22"/>
        </w:rPr>
        <w:t>посекционно</w:t>
      </w:r>
      <w:proofErr w:type="spellEnd"/>
      <w:r w:rsidR="00965191" w:rsidRPr="00A20D6A">
        <w:rPr>
          <w:rFonts w:asciiTheme="majorHAnsi" w:hAnsiTheme="majorHAnsi"/>
          <w:sz w:val="22"/>
          <w:szCs w:val="22"/>
        </w:rPr>
        <w:t xml:space="preserve"> </w:t>
      </w:r>
      <w:r w:rsidR="00A86C1B" w:rsidRPr="00A20D6A">
        <w:rPr>
          <w:rFonts w:asciiTheme="majorHAnsi" w:hAnsiTheme="majorHAnsi"/>
          <w:sz w:val="22"/>
          <w:szCs w:val="22"/>
        </w:rPr>
        <w:t xml:space="preserve">- </w:t>
      </w:r>
    </w:p>
    <w:p w14:paraId="60547C75" w14:textId="32039EBA" w:rsidR="00A86C1B" w:rsidRPr="00A20D6A" w:rsidRDefault="00A86C1B" w:rsidP="00A20D6A">
      <w:pPr>
        <w:spacing w:line="240" w:lineRule="auto"/>
        <w:ind w:firstLine="709"/>
        <w:jc w:val="both"/>
        <w:rPr>
          <w:rFonts w:asciiTheme="majorHAnsi" w:hAnsiTheme="majorHAnsi"/>
          <w:iCs/>
          <w:sz w:val="22"/>
          <w:szCs w:val="22"/>
        </w:rPr>
      </w:pPr>
      <w:r w:rsidRPr="00A20D6A">
        <w:rPr>
          <w:rFonts w:asciiTheme="majorHAnsi" w:hAnsiTheme="majorHAnsi"/>
          <w:sz w:val="22"/>
          <w:szCs w:val="22"/>
        </w:rPr>
        <w:t xml:space="preserve">-  Ремонт внутридомовых инженерных систем электроснабжения (электрощитовые) </w:t>
      </w:r>
      <w:proofErr w:type="spellStart"/>
      <w:r w:rsidR="003816F9" w:rsidRPr="00A20D6A">
        <w:rPr>
          <w:rFonts w:asciiTheme="majorHAnsi" w:hAnsiTheme="majorHAnsi"/>
          <w:iCs/>
          <w:sz w:val="22"/>
          <w:szCs w:val="22"/>
        </w:rPr>
        <w:t>посекционно</w:t>
      </w:r>
      <w:proofErr w:type="spellEnd"/>
      <w:r w:rsidR="003816F9" w:rsidRPr="00A20D6A">
        <w:rPr>
          <w:rFonts w:asciiTheme="majorHAnsi" w:hAnsiTheme="majorHAnsi"/>
          <w:sz w:val="22"/>
          <w:szCs w:val="22"/>
        </w:rPr>
        <w:t xml:space="preserve"> </w:t>
      </w:r>
    </w:p>
    <w:p w14:paraId="7DA98DB1" w14:textId="0B23CF28" w:rsidR="00A86C1B" w:rsidRPr="00A20D6A" w:rsidRDefault="00A86C1B" w:rsidP="00A20D6A">
      <w:pPr>
        <w:spacing w:line="240" w:lineRule="auto"/>
        <w:ind w:firstLine="709"/>
        <w:jc w:val="both"/>
        <w:rPr>
          <w:rFonts w:asciiTheme="majorHAnsi" w:hAnsiTheme="majorHAnsi"/>
          <w:iCs/>
          <w:sz w:val="22"/>
          <w:szCs w:val="22"/>
        </w:rPr>
      </w:pPr>
      <w:r w:rsidRPr="00A20D6A">
        <w:rPr>
          <w:rFonts w:asciiTheme="majorHAnsi" w:hAnsiTheme="majorHAnsi"/>
          <w:sz w:val="22"/>
          <w:szCs w:val="22"/>
        </w:rPr>
        <w:t>- замена освещения мест общего пользования на энергосберегающее</w:t>
      </w:r>
      <w:r w:rsidR="003816F9" w:rsidRPr="00A20D6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3816F9" w:rsidRPr="00A20D6A">
        <w:rPr>
          <w:rFonts w:asciiTheme="majorHAnsi" w:hAnsiTheme="majorHAnsi"/>
          <w:iCs/>
          <w:sz w:val="22"/>
          <w:szCs w:val="22"/>
        </w:rPr>
        <w:t>посекционно</w:t>
      </w:r>
      <w:proofErr w:type="spellEnd"/>
      <w:r w:rsidRPr="00A20D6A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A20D6A">
        <w:rPr>
          <w:rFonts w:asciiTheme="majorHAnsi" w:hAnsiTheme="majorHAnsi"/>
          <w:iCs/>
          <w:sz w:val="22"/>
          <w:szCs w:val="22"/>
        </w:rPr>
        <w:t xml:space="preserve">( </w:t>
      </w:r>
      <w:r w:rsidR="003816F9" w:rsidRPr="00A20D6A">
        <w:rPr>
          <w:rFonts w:asciiTheme="majorHAnsi" w:hAnsiTheme="majorHAnsi"/>
          <w:iCs/>
          <w:sz w:val="22"/>
          <w:szCs w:val="22"/>
        </w:rPr>
        <w:t>м</w:t>
      </w:r>
      <w:r w:rsidRPr="00A20D6A">
        <w:rPr>
          <w:rFonts w:asciiTheme="majorHAnsi" w:hAnsiTheme="majorHAnsi"/>
          <w:iCs/>
          <w:sz w:val="22"/>
          <w:szCs w:val="22"/>
        </w:rPr>
        <w:t>оральное</w:t>
      </w:r>
      <w:proofErr w:type="gramEnd"/>
      <w:r w:rsidRPr="00A20D6A">
        <w:rPr>
          <w:rFonts w:asciiTheme="majorHAnsi" w:hAnsiTheme="majorHAnsi"/>
          <w:iCs/>
          <w:sz w:val="22"/>
          <w:szCs w:val="22"/>
        </w:rPr>
        <w:t xml:space="preserve"> и техническое </w:t>
      </w:r>
      <w:proofErr w:type="spellStart"/>
      <w:r w:rsidRPr="00A20D6A">
        <w:rPr>
          <w:rFonts w:asciiTheme="majorHAnsi" w:hAnsiTheme="majorHAnsi"/>
          <w:iCs/>
          <w:sz w:val="22"/>
          <w:szCs w:val="22"/>
        </w:rPr>
        <w:t>устарение</w:t>
      </w:r>
      <w:proofErr w:type="spellEnd"/>
      <w:r w:rsidRPr="00A20D6A">
        <w:rPr>
          <w:rFonts w:asciiTheme="majorHAnsi" w:hAnsiTheme="majorHAnsi"/>
          <w:iCs/>
          <w:sz w:val="22"/>
          <w:szCs w:val="22"/>
        </w:rPr>
        <w:t>; мероприятия по энергосбережению)</w:t>
      </w:r>
    </w:p>
    <w:p w14:paraId="1D57AE1A" w14:textId="3BED78BD" w:rsidR="00A86C1B" w:rsidRPr="00A20D6A" w:rsidRDefault="00A86C1B" w:rsidP="00A20D6A">
      <w:pPr>
        <w:spacing w:line="240" w:lineRule="auto"/>
        <w:ind w:firstLine="709"/>
        <w:jc w:val="both"/>
        <w:rPr>
          <w:rFonts w:asciiTheme="majorHAnsi" w:hAnsiTheme="majorHAnsi"/>
          <w:iCs/>
          <w:sz w:val="22"/>
          <w:szCs w:val="22"/>
        </w:rPr>
      </w:pPr>
      <w:r w:rsidRPr="00A20D6A">
        <w:rPr>
          <w:rFonts w:asciiTheme="majorHAnsi" w:hAnsiTheme="majorHAnsi"/>
          <w:sz w:val="22"/>
          <w:szCs w:val="22"/>
        </w:rPr>
        <w:t>- ремонт подъездов</w:t>
      </w:r>
      <w:r w:rsidR="003816F9" w:rsidRPr="00A20D6A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3816F9" w:rsidRPr="00A20D6A">
        <w:rPr>
          <w:rFonts w:asciiTheme="majorHAnsi" w:hAnsiTheme="majorHAnsi"/>
          <w:iCs/>
          <w:sz w:val="22"/>
          <w:szCs w:val="22"/>
        </w:rPr>
        <w:t>посекционно</w:t>
      </w:r>
      <w:proofErr w:type="spellEnd"/>
      <w:r w:rsidR="003816F9" w:rsidRPr="00A20D6A">
        <w:rPr>
          <w:rFonts w:asciiTheme="majorHAnsi" w:hAnsiTheme="majorHAnsi"/>
          <w:iCs/>
          <w:sz w:val="22"/>
          <w:szCs w:val="22"/>
        </w:rPr>
        <w:t>, по мере проведения вышеперечисленных работ</w:t>
      </w:r>
      <w:r w:rsidRPr="00A20D6A">
        <w:rPr>
          <w:rFonts w:asciiTheme="majorHAnsi" w:hAnsiTheme="majorHAnsi"/>
          <w:sz w:val="22"/>
          <w:szCs w:val="22"/>
        </w:rPr>
        <w:t xml:space="preserve"> – </w:t>
      </w:r>
      <w:r w:rsidRPr="00A20D6A">
        <w:rPr>
          <w:rFonts w:asciiTheme="majorHAnsi" w:hAnsiTheme="majorHAnsi"/>
          <w:iCs/>
          <w:sz w:val="22"/>
          <w:szCs w:val="22"/>
        </w:rPr>
        <w:t xml:space="preserve">по Распоряжению Росстроя № 170 от 2003г – </w:t>
      </w:r>
      <w:r w:rsidR="0048100C" w:rsidRPr="00A20D6A">
        <w:rPr>
          <w:rFonts w:asciiTheme="majorHAnsi" w:hAnsiTheme="majorHAnsi"/>
          <w:iCs/>
          <w:sz w:val="22"/>
          <w:szCs w:val="22"/>
        </w:rPr>
        <w:t xml:space="preserve">проводится с периодичностью </w:t>
      </w:r>
      <w:r w:rsidRPr="00A20D6A">
        <w:rPr>
          <w:rFonts w:asciiTheme="majorHAnsi" w:hAnsiTheme="majorHAnsi"/>
          <w:iCs/>
          <w:sz w:val="22"/>
          <w:szCs w:val="22"/>
        </w:rPr>
        <w:t>не реже 1</w:t>
      </w:r>
      <w:r w:rsidR="00A20D6A" w:rsidRPr="00A20D6A">
        <w:rPr>
          <w:rFonts w:asciiTheme="majorHAnsi" w:hAnsiTheme="majorHAnsi"/>
          <w:iCs/>
          <w:sz w:val="22"/>
          <w:szCs w:val="22"/>
        </w:rPr>
        <w:t xml:space="preserve"> </w:t>
      </w:r>
      <w:r w:rsidRPr="00A20D6A">
        <w:rPr>
          <w:rFonts w:asciiTheme="majorHAnsi" w:hAnsiTheme="majorHAnsi"/>
          <w:iCs/>
          <w:sz w:val="22"/>
          <w:szCs w:val="22"/>
        </w:rPr>
        <w:t>р</w:t>
      </w:r>
      <w:r w:rsidR="00CD1EFF" w:rsidRPr="00A20D6A">
        <w:rPr>
          <w:rFonts w:asciiTheme="majorHAnsi" w:hAnsiTheme="majorHAnsi"/>
          <w:iCs/>
          <w:sz w:val="22"/>
          <w:szCs w:val="22"/>
        </w:rPr>
        <w:t xml:space="preserve">аз в </w:t>
      </w:r>
      <w:r w:rsidRPr="00A20D6A">
        <w:rPr>
          <w:rFonts w:asciiTheme="majorHAnsi" w:hAnsiTheme="majorHAnsi"/>
          <w:iCs/>
          <w:sz w:val="22"/>
          <w:szCs w:val="22"/>
        </w:rPr>
        <w:t>5 лет</w:t>
      </w:r>
    </w:p>
    <w:p w14:paraId="203B4394" w14:textId="000207D1" w:rsidR="00A20D6A" w:rsidRDefault="00A20D6A" w:rsidP="00A20D6A">
      <w:pPr>
        <w:ind w:firstLine="708"/>
        <w:jc w:val="both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>- ремонт отмостки, подвальных помещений общего пользования – выборочно, наиболее критичные участки</w:t>
      </w:r>
    </w:p>
    <w:p w14:paraId="203DB6DD" w14:textId="1C083E7B" w:rsidR="00A20D6A" w:rsidRPr="00A20D6A" w:rsidRDefault="00A20D6A" w:rsidP="00A20D6A">
      <w:pPr>
        <w:ind w:firstLine="708"/>
        <w:jc w:val="both"/>
      </w:pPr>
      <w:r w:rsidRPr="00A20D6A">
        <w:rPr>
          <w:rFonts w:asciiTheme="majorHAnsi" w:hAnsiTheme="majorHAnsi"/>
          <w:iCs/>
          <w:sz w:val="22"/>
          <w:szCs w:val="22"/>
        </w:rPr>
        <w:t>3) На решения собрания представлены предложения собственника нежилого помещения по использованию общего имущества для размещения информационного баннера. С обязательством собственника нести расходы на ремонт и обслуживание возмещение затрат на электроэнергию, внесению платы за п</w:t>
      </w:r>
      <w:r>
        <w:rPr>
          <w:rFonts w:asciiTheme="majorHAnsi" w:hAnsiTheme="majorHAnsi"/>
          <w:iCs/>
          <w:sz w:val="22"/>
          <w:szCs w:val="22"/>
        </w:rPr>
        <w:t xml:space="preserve">ользование общим имуществом. </w:t>
      </w:r>
    </w:p>
    <w:sectPr w:rsidR="00A20D6A" w:rsidRPr="00A20D6A" w:rsidSect="00CD1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33324"/>
    <w:multiLevelType w:val="hybridMultilevel"/>
    <w:tmpl w:val="366C5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4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0D"/>
    <w:rsid w:val="000414ED"/>
    <w:rsid w:val="002166DC"/>
    <w:rsid w:val="003816F9"/>
    <w:rsid w:val="00385EB5"/>
    <w:rsid w:val="003E5E95"/>
    <w:rsid w:val="0048100C"/>
    <w:rsid w:val="00525187"/>
    <w:rsid w:val="005961FE"/>
    <w:rsid w:val="005B3834"/>
    <w:rsid w:val="006B368C"/>
    <w:rsid w:val="008C7FA0"/>
    <w:rsid w:val="00965191"/>
    <w:rsid w:val="009D1F34"/>
    <w:rsid w:val="00A002AE"/>
    <w:rsid w:val="00A20D6A"/>
    <w:rsid w:val="00A86C1B"/>
    <w:rsid w:val="00BC701E"/>
    <w:rsid w:val="00CD1EFF"/>
    <w:rsid w:val="00CD45CC"/>
    <w:rsid w:val="00CD6E7A"/>
    <w:rsid w:val="00CE0963"/>
    <w:rsid w:val="00E23B0D"/>
    <w:rsid w:val="00F44B4F"/>
    <w:rsid w:val="00FA286A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0BE1"/>
  <w15:chartTrackingRefBased/>
  <w15:docId w15:val="{E5CC1E9E-F847-4CDC-BA92-453FB3BB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3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3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B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3B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3B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3B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3B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3B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3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3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3B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3B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3B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3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3B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3B0D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rsid w:val="005251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sz w:val="22"/>
      <w:szCs w:val="22"/>
      <w:lang w:eastAsia="ru-RU"/>
      <w14:ligatures w14:val="none"/>
    </w:rPr>
  </w:style>
  <w:style w:type="paragraph" w:customStyle="1" w:styleId="ConsPlusNormal">
    <w:name w:val="ConsPlusNormal"/>
    <w:rsid w:val="005251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5961FE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961F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04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670B161A5D14F6C280CD4F42E09FEEA8EAAF2E917DBA71B8F18F72325C494583BDEB128C67E4ACD88D6F8FB329038F5A6F359DF351244B2Aj423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670B161A5D14F6C280CD4F42E09FEEA8EAAF2E907DBC71B8F18F72325C494583BDEB128C67E4ACD88D6F8FB329038F5A6F359DF351244B2Aj423P" TargetMode="External"/><Relationship Id="rId5" Type="http://schemas.openxmlformats.org/officeDocument/2006/relationships/hyperlink" Target="consultantplus://offline/ref=AD670B161A5D14F6C280CD4F42E09FEEA8EAAF2E9F70BC71B8F18F72325C494583BDEB128C67E4ACD88D6F8FB329038F5A6F359DF351244B2Aj423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10100</cp:lastModifiedBy>
  <cp:revision>2</cp:revision>
  <dcterms:created xsi:type="dcterms:W3CDTF">2026-03-23T15:49:00Z</dcterms:created>
  <dcterms:modified xsi:type="dcterms:W3CDTF">2026-03-23T15:49:00Z</dcterms:modified>
</cp:coreProperties>
</file>